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67B07" w14:textId="77777777" w:rsidR="00FE2188" w:rsidRPr="00FE2188" w:rsidRDefault="00FE2188" w:rsidP="005628E1">
      <w:pPr>
        <w:pStyle w:val="a4"/>
        <w:rPr>
          <w:b/>
        </w:rPr>
      </w:pPr>
    </w:p>
    <w:p w14:paraId="4D94CCDC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735F55BC" w14:textId="77777777" w:rsidR="005628E1" w:rsidRPr="005628E1" w:rsidRDefault="005628E1" w:rsidP="005628E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5628E1">
        <w:rPr>
          <w:rFonts w:ascii="Times New Roman" w:eastAsia="Calibri" w:hAnsi="Times New Roman" w:cs="Times New Roman"/>
          <w:noProof/>
          <w:sz w:val="24"/>
          <w:szCs w:val="24"/>
        </w:rPr>
        <w:t>Филиал Муниципального бюджетного дошкольного образовательного учреждения-</w:t>
      </w:r>
    </w:p>
    <w:p w14:paraId="2B690E2D" w14:textId="77777777" w:rsidR="005628E1" w:rsidRPr="005628E1" w:rsidRDefault="005628E1" w:rsidP="005628E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5628E1">
        <w:rPr>
          <w:rFonts w:ascii="Times New Roman" w:eastAsia="Calibri" w:hAnsi="Times New Roman" w:cs="Times New Roman"/>
          <w:noProof/>
          <w:sz w:val="24"/>
          <w:szCs w:val="24"/>
        </w:rPr>
        <w:t>детский сад «Детство» детский сад № 536</w:t>
      </w:r>
    </w:p>
    <w:p w14:paraId="78519801" w14:textId="77777777" w:rsidR="005628E1" w:rsidRPr="005628E1" w:rsidRDefault="005628E1" w:rsidP="005628E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5628E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55112" wp14:editId="248B3417">
                <wp:simplePos x="0" y="0"/>
                <wp:positionH relativeFrom="column">
                  <wp:posOffset>294749</wp:posOffset>
                </wp:positionH>
                <wp:positionV relativeFrom="paragraph">
                  <wp:posOffset>98425</wp:posOffset>
                </wp:positionV>
                <wp:extent cx="6240780" cy="0"/>
                <wp:effectExtent l="0" t="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2A15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3.2pt,7.75pt" to="514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" strokecolor="windowText">
                <o:lock v:ext="edit" shapetype="f"/>
              </v:line>
            </w:pict>
          </mc:Fallback>
        </mc:AlternateContent>
      </w:r>
      <w:r w:rsidRPr="005628E1">
        <w:rPr>
          <w:rFonts w:ascii="Times New Roman" w:eastAsia="Calibri" w:hAnsi="Times New Roman" w:cs="Times New Roman"/>
          <w:noProof/>
          <w:sz w:val="24"/>
          <w:szCs w:val="24"/>
        </w:rPr>
        <w:t>-</w:t>
      </w:r>
    </w:p>
    <w:p w14:paraId="6D415F63" w14:textId="77777777" w:rsidR="005628E1" w:rsidRPr="005628E1" w:rsidRDefault="005628E1" w:rsidP="005628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628E1">
        <w:rPr>
          <w:rFonts w:ascii="Times New Roman" w:eastAsia="Calibri" w:hAnsi="Times New Roman" w:cs="Times New Roman"/>
          <w:noProof/>
          <w:sz w:val="24"/>
          <w:szCs w:val="24"/>
        </w:rPr>
        <w:t>620042 г.Екатеринбург ул. Восстания 27а, тел. (343) 320-52-94, е-</w:t>
      </w:r>
      <w:r w:rsidRPr="005628E1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mail</w:t>
      </w:r>
      <w:r w:rsidRPr="005628E1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hyperlink r:id="rId4" w:history="1">
        <w:r w:rsidRPr="005628E1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en-US"/>
          </w:rPr>
          <w:t>deti</w:t>
        </w:r>
        <w:r w:rsidRPr="005628E1">
          <w:rPr>
            <w:rFonts w:ascii="Times New Roman" w:eastAsia="Calibri" w:hAnsi="Times New Roman" w:cs="Times New Roman"/>
            <w:sz w:val="24"/>
            <w:szCs w:val="24"/>
            <w:u w:val="single"/>
            <w:lang w:eastAsia="en-US"/>
          </w:rPr>
          <w:t>536@</w:t>
        </w:r>
        <w:r w:rsidRPr="005628E1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en-US"/>
          </w:rPr>
          <w:t>yandex</w:t>
        </w:r>
        <w:r w:rsidRPr="005628E1">
          <w:rPr>
            <w:rFonts w:ascii="Times New Roman" w:eastAsia="Calibri" w:hAnsi="Times New Roman" w:cs="Times New Roman"/>
            <w:sz w:val="24"/>
            <w:szCs w:val="24"/>
            <w:u w:val="single"/>
            <w:lang w:eastAsia="en-US"/>
          </w:rPr>
          <w:t>.</w:t>
        </w:r>
        <w:proofErr w:type="spellStart"/>
        <w:r w:rsidRPr="005628E1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14:paraId="43DA1A42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02522918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6F11A5B0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239CCE3F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2A0498B0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726FCDEB" w14:textId="0444935B" w:rsidR="00FE2188" w:rsidRPr="00786537" w:rsidRDefault="00FE2188" w:rsidP="00786537">
      <w:pPr>
        <w:pStyle w:val="a4"/>
        <w:jc w:val="center"/>
        <w:rPr>
          <w:b/>
          <w:sz w:val="48"/>
          <w:szCs w:val="48"/>
        </w:rPr>
      </w:pPr>
      <w:r w:rsidRPr="00786537">
        <w:rPr>
          <w:b/>
          <w:sz w:val="48"/>
          <w:szCs w:val="48"/>
        </w:rPr>
        <w:t>Конструкт</w:t>
      </w:r>
    </w:p>
    <w:p w14:paraId="7B4C8232" w14:textId="55D5B61E" w:rsidR="00FE2188" w:rsidRPr="00786537" w:rsidRDefault="00FE2188" w:rsidP="00786537">
      <w:pPr>
        <w:pStyle w:val="a4"/>
        <w:jc w:val="center"/>
        <w:rPr>
          <w:b/>
          <w:sz w:val="48"/>
          <w:szCs w:val="48"/>
        </w:rPr>
      </w:pPr>
      <w:r w:rsidRPr="00786537">
        <w:rPr>
          <w:b/>
          <w:sz w:val="48"/>
          <w:szCs w:val="48"/>
        </w:rPr>
        <w:t>по познавательно- исследовательской</w:t>
      </w:r>
    </w:p>
    <w:p w14:paraId="41CBE83F" w14:textId="77777777" w:rsidR="00FE2188" w:rsidRPr="00786537" w:rsidRDefault="00FE2188" w:rsidP="00786537">
      <w:pPr>
        <w:pStyle w:val="a4"/>
        <w:jc w:val="center"/>
        <w:rPr>
          <w:b/>
          <w:sz w:val="48"/>
          <w:szCs w:val="48"/>
        </w:rPr>
      </w:pPr>
      <w:r w:rsidRPr="00786537">
        <w:rPr>
          <w:b/>
          <w:sz w:val="48"/>
          <w:szCs w:val="48"/>
        </w:rPr>
        <w:t>деятельности</w:t>
      </w:r>
    </w:p>
    <w:p w14:paraId="2F100AFC" w14:textId="77777777" w:rsidR="00FE2188" w:rsidRPr="00786537" w:rsidRDefault="00FE2188" w:rsidP="00786537">
      <w:pPr>
        <w:pStyle w:val="a4"/>
        <w:jc w:val="center"/>
        <w:rPr>
          <w:b/>
          <w:sz w:val="48"/>
          <w:szCs w:val="48"/>
        </w:rPr>
      </w:pPr>
      <w:r w:rsidRPr="00786537">
        <w:rPr>
          <w:b/>
          <w:sz w:val="48"/>
          <w:szCs w:val="48"/>
        </w:rPr>
        <w:t>в подготовительной группе</w:t>
      </w:r>
    </w:p>
    <w:p w14:paraId="3FECB2BC" w14:textId="77777777" w:rsidR="00FE2188" w:rsidRPr="00786537" w:rsidRDefault="00FE2188" w:rsidP="00786537">
      <w:pPr>
        <w:pStyle w:val="a4"/>
        <w:jc w:val="center"/>
        <w:rPr>
          <w:b/>
          <w:sz w:val="48"/>
          <w:szCs w:val="48"/>
        </w:rPr>
      </w:pPr>
      <w:r w:rsidRPr="00786537">
        <w:rPr>
          <w:b/>
          <w:sz w:val="48"/>
          <w:szCs w:val="48"/>
        </w:rPr>
        <w:t>«Исследование воды в лаборатории»</w:t>
      </w:r>
    </w:p>
    <w:p w14:paraId="4D55C970" w14:textId="77777777" w:rsidR="00FE2188" w:rsidRPr="00786537" w:rsidRDefault="00FE2188" w:rsidP="00FE2188">
      <w:pPr>
        <w:pStyle w:val="a4"/>
        <w:jc w:val="center"/>
        <w:rPr>
          <w:b/>
          <w:sz w:val="44"/>
          <w:szCs w:val="44"/>
        </w:rPr>
      </w:pPr>
    </w:p>
    <w:p w14:paraId="629C1617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6E6F2DB2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360DC524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3B902431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7A1A266A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416C8E75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6D5F3286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554BF06A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550D784A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458E45E0" w14:textId="77777777" w:rsidR="00FE2188" w:rsidRPr="00FE2188" w:rsidRDefault="00FE2188" w:rsidP="00FE2188">
      <w:pPr>
        <w:pStyle w:val="a4"/>
        <w:jc w:val="center"/>
        <w:rPr>
          <w:b/>
        </w:rPr>
      </w:pPr>
    </w:p>
    <w:p w14:paraId="2088AB89" w14:textId="77777777" w:rsidR="00786537" w:rsidRDefault="00FE2188" w:rsidP="005628E1">
      <w:pPr>
        <w:pStyle w:val="a4"/>
        <w:ind w:right="707"/>
        <w:jc w:val="right"/>
        <w:rPr>
          <w:b/>
          <w:sz w:val="36"/>
          <w:szCs w:val="36"/>
        </w:rPr>
      </w:pPr>
      <w:r w:rsidRPr="00786537">
        <w:rPr>
          <w:b/>
          <w:sz w:val="36"/>
          <w:szCs w:val="36"/>
        </w:rPr>
        <w:t xml:space="preserve">Воспитатель: </w:t>
      </w:r>
    </w:p>
    <w:p w14:paraId="73904FBD" w14:textId="7CF00F52" w:rsidR="00FE2188" w:rsidRPr="00786537" w:rsidRDefault="00FE2188" w:rsidP="005628E1">
      <w:pPr>
        <w:pStyle w:val="a4"/>
        <w:ind w:right="707"/>
        <w:jc w:val="right"/>
        <w:rPr>
          <w:b/>
          <w:sz w:val="36"/>
          <w:szCs w:val="36"/>
        </w:rPr>
      </w:pPr>
      <w:proofErr w:type="spellStart"/>
      <w:r w:rsidRPr="00786537">
        <w:rPr>
          <w:b/>
          <w:sz w:val="36"/>
          <w:szCs w:val="36"/>
        </w:rPr>
        <w:t>Панкрац</w:t>
      </w:r>
      <w:proofErr w:type="spellEnd"/>
      <w:r w:rsidRPr="00786537">
        <w:rPr>
          <w:b/>
          <w:sz w:val="36"/>
          <w:szCs w:val="36"/>
        </w:rPr>
        <w:t xml:space="preserve"> Любовь Васильевна</w:t>
      </w:r>
    </w:p>
    <w:p w14:paraId="532E9EC2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4F8A6B5E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6C311C71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7EBC9D95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17ACD6FB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4F8654FD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4DAF466E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7094CBEF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6AE497EE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0DA40C57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0D491EFC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2BBA30C5" w14:textId="77777777" w:rsidR="00FE2188" w:rsidRPr="00FE2188" w:rsidRDefault="00FE2188" w:rsidP="005628E1">
      <w:pPr>
        <w:pStyle w:val="a4"/>
        <w:rPr>
          <w:b/>
        </w:rPr>
      </w:pPr>
    </w:p>
    <w:p w14:paraId="5B777A44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6C3E76C0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4C410D60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19A987BF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264794BF" w14:textId="77777777" w:rsidR="00FE2188" w:rsidRPr="00FE2188" w:rsidRDefault="00FE2188" w:rsidP="00FE2188">
      <w:pPr>
        <w:pStyle w:val="a4"/>
        <w:jc w:val="right"/>
        <w:rPr>
          <w:b/>
        </w:rPr>
      </w:pPr>
    </w:p>
    <w:p w14:paraId="28290B4D" w14:textId="10EC4B4F" w:rsidR="00FE2188" w:rsidRPr="00786537" w:rsidRDefault="005628E1" w:rsidP="00FE2188">
      <w:pPr>
        <w:pStyle w:val="a4"/>
        <w:jc w:val="center"/>
        <w:rPr>
          <w:b/>
          <w:sz w:val="36"/>
          <w:szCs w:val="36"/>
        </w:rPr>
        <w:sectPr w:rsidR="00FE2188" w:rsidRPr="00786537" w:rsidSect="00FE2188">
          <w:type w:val="continuous"/>
          <w:pgSz w:w="11906" w:h="16838" w:code="9"/>
          <w:pgMar w:top="567" w:right="567" w:bottom="567" w:left="567" w:header="709" w:footer="709" w:gutter="0"/>
          <w:pgBorders w:display="firstPage" w:offsetFrom="page">
            <w:top w:val="earth1" w:sz="31" w:space="24" w:color="auto"/>
            <w:left w:val="earth1" w:sz="31" w:space="24" w:color="auto"/>
            <w:bottom w:val="earth1" w:sz="31" w:space="24" w:color="auto"/>
            <w:right w:val="earth1" w:sz="31" w:space="24" w:color="auto"/>
          </w:pgBorders>
          <w:cols w:space="708"/>
          <w:docGrid w:linePitch="360"/>
        </w:sectPr>
      </w:pPr>
      <w:r>
        <w:rPr>
          <w:b/>
          <w:sz w:val="36"/>
          <w:szCs w:val="36"/>
        </w:rPr>
        <w:t xml:space="preserve">г. Екатеринбург </w:t>
      </w:r>
      <w:r w:rsidR="00FE2188" w:rsidRPr="00786537">
        <w:rPr>
          <w:b/>
          <w:sz w:val="36"/>
          <w:szCs w:val="36"/>
        </w:rPr>
        <w:t>2023 г.</w:t>
      </w:r>
    </w:p>
    <w:p w14:paraId="48523AA4" w14:textId="247D3AEE" w:rsidR="00F014AC" w:rsidRPr="00786537" w:rsidRDefault="00F014AC" w:rsidP="00F014AC">
      <w:pPr>
        <w:pStyle w:val="a4"/>
        <w:jc w:val="right"/>
        <w:rPr>
          <w:b/>
        </w:rPr>
      </w:pPr>
      <w:bookmarkStart w:id="0" w:name="_GoBack"/>
      <w:bookmarkEnd w:id="0"/>
    </w:p>
    <w:p w14:paraId="15A07D79" w14:textId="77777777" w:rsidR="00F014AC" w:rsidRPr="00786537" w:rsidRDefault="00F014AC" w:rsidP="00F014AC">
      <w:pPr>
        <w:pStyle w:val="a4"/>
        <w:rPr>
          <w:b/>
        </w:rPr>
      </w:pPr>
    </w:p>
    <w:p w14:paraId="48FA40E8" w14:textId="77777777" w:rsidR="00F014AC" w:rsidRPr="00786537" w:rsidRDefault="00F014AC" w:rsidP="00F014AC">
      <w:pPr>
        <w:pStyle w:val="a4"/>
      </w:pPr>
      <w:r w:rsidRPr="00786537">
        <w:rPr>
          <w:b/>
        </w:rPr>
        <w:t>Тема:</w:t>
      </w:r>
      <w:r w:rsidRPr="00786537">
        <w:t xml:space="preserve"> «Исследование воды в лаборатории»</w:t>
      </w:r>
    </w:p>
    <w:p w14:paraId="4398D5BA" w14:textId="77777777" w:rsidR="00F014AC" w:rsidRPr="00786537" w:rsidRDefault="00F014AC" w:rsidP="00F014AC">
      <w:pPr>
        <w:pStyle w:val="a4"/>
      </w:pPr>
      <w:r w:rsidRPr="00786537">
        <w:rPr>
          <w:b/>
        </w:rPr>
        <w:t>Возрастная группа:</w:t>
      </w:r>
      <w:r w:rsidRPr="00786537">
        <w:t xml:space="preserve"> подготовительная 6-7 лет.</w:t>
      </w:r>
    </w:p>
    <w:p w14:paraId="594C2B6B" w14:textId="77777777" w:rsidR="00F014AC" w:rsidRPr="00786537" w:rsidRDefault="00F014AC" w:rsidP="00F014AC">
      <w:pPr>
        <w:pStyle w:val="a4"/>
        <w:rPr>
          <w:b/>
        </w:rPr>
      </w:pPr>
      <w:r w:rsidRPr="00786537">
        <w:rPr>
          <w:b/>
        </w:rPr>
        <w:t>Форма совместной деятельности:</w:t>
      </w:r>
      <w:r w:rsidRPr="00786537">
        <w:t xml:space="preserve"> познавательно-исследовательская деятельность</w:t>
      </w:r>
    </w:p>
    <w:p w14:paraId="5A2A8275" w14:textId="77777777" w:rsidR="00F014AC" w:rsidRPr="00786537" w:rsidRDefault="00F014AC" w:rsidP="00F014AC">
      <w:pPr>
        <w:pStyle w:val="a4"/>
      </w:pPr>
      <w:r w:rsidRPr="00786537">
        <w:rPr>
          <w:b/>
        </w:rPr>
        <w:t>Форма организации:</w:t>
      </w:r>
      <w:r w:rsidRPr="00786537">
        <w:t xml:space="preserve"> групповая</w:t>
      </w:r>
    </w:p>
    <w:p w14:paraId="2BDBB37F" w14:textId="77777777" w:rsidR="00F014AC" w:rsidRPr="00786537" w:rsidRDefault="00F014AC" w:rsidP="00F014AC">
      <w:pPr>
        <w:pStyle w:val="a4"/>
      </w:pPr>
      <w:r w:rsidRPr="00786537">
        <w:rPr>
          <w:b/>
        </w:rPr>
        <w:t>Учебно-методический комплект:</w:t>
      </w:r>
      <w:r w:rsidRPr="00786537">
        <w:t xml:space="preserve">  </w:t>
      </w:r>
    </w:p>
    <w:p w14:paraId="2681E5AE" w14:textId="77777777" w:rsidR="00F014AC" w:rsidRPr="00786537" w:rsidRDefault="00F014AC" w:rsidP="00F014AC">
      <w:pPr>
        <w:pStyle w:val="a4"/>
      </w:pPr>
      <w:r w:rsidRPr="00786537">
        <w:rPr>
          <w:b/>
        </w:rPr>
        <w:t xml:space="preserve">Средства: </w:t>
      </w:r>
    </w:p>
    <w:p w14:paraId="6055162E" w14:textId="77777777" w:rsidR="00F014AC" w:rsidRPr="00786537" w:rsidRDefault="00F014AC" w:rsidP="00F014AC">
      <w:pPr>
        <w:pStyle w:val="a4"/>
      </w:pPr>
      <w:r w:rsidRPr="00786537">
        <w:rPr>
          <w:b/>
        </w:rPr>
        <w:t>Место проведения:</w:t>
      </w:r>
      <w:r w:rsidRPr="00786537">
        <w:t xml:space="preserve"> групповая комната.</w:t>
      </w:r>
    </w:p>
    <w:p w14:paraId="3B40D7F9" w14:textId="77777777" w:rsidR="00F014AC" w:rsidRPr="00786537" w:rsidRDefault="00F014AC" w:rsidP="00F014AC">
      <w:pPr>
        <w:pStyle w:val="a4"/>
      </w:pPr>
      <w:r w:rsidRPr="00786537">
        <w:rPr>
          <w:b/>
        </w:rPr>
        <w:t>количество воспитанников</w:t>
      </w:r>
      <w:r w:rsidRPr="00786537">
        <w:t>:17.</w:t>
      </w:r>
    </w:p>
    <w:p w14:paraId="41AA4F90" w14:textId="77777777" w:rsidR="00F014AC" w:rsidRPr="00786537" w:rsidRDefault="00F014AC" w:rsidP="00F014AC">
      <w:pPr>
        <w:pStyle w:val="a4"/>
      </w:pPr>
    </w:p>
    <w:p w14:paraId="3DBB1490" w14:textId="77777777" w:rsidR="00F014AC" w:rsidRPr="00786537" w:rsidRDefault="00F014AC" w:rsidP="00F014AC">
      <w:pPr>
        <w:pStyle w:val="a4"/>
        <w:rPr>
          <w:b/>
          <w:i/>
          <w:iCs/>
        </w:rPr>
      </w:pPr>
      <w:r w:rsidRPr="00786537">
        <w:rPr>
          <w:b/>
        </w:rPr>
        <w:t>Задачи:</w:t>
      </w:r>
    </w:p>
    <w:p w14:paraId="4D10BC91" w14:textId="77777777" w:rsidR="00F014AC" w:rsidRPr="00786537" w:rsidRDefault="00F014AC" w:rsidP="00F014AC">
      <w:pPr>
        <w:pStyle w:val="a4"/>
      </w:pPr>
      <w:r w:rsidRPr="00786537">
        <w:rPr>
          <w:b/>
          <w:i/>
          <w:iCs/>
        </w:rPr>
        <w:t>Воспитательные:</w:t>
      </w:r>
    </w:p>
    <w:p w14:paraId="161EE1DE" w14:textId="77777777" w:rsidR="00F014AC" w:rsidRPr="00786537" w:rsidRDefault="00F014AC" w:rsidP="00F014AC">
      <w:pPr>
        <w:pStyle w:val="a4"/>
      </w:pPr>
      <w:r w:rsidRPr="00786537">
        <w:t>воспитывать интерес к познанию окружающего мира;</w:t>
      </w:r>
    </w:p>
    <w:p w14:paraId="39CBB74C" w14:textId="77777777" w:rsidR="00F014AC" w:rsidRPr="00786537" w:rsidRDefault="00F014AC" w:rsidP="00F014AC">
      <w:pPr>
        <w:pStyle w:val="a4"/>
      </w:pPr>
      <w:r w:rsidRPr="00786537">
        <w:t>вызвать радость от открытий, полученных из опытов;</w:t>
      </w:r>
    </w:p>
    <w:p w14:paraId="5743BA8C" w14:textId="77777777" w:rsidR="00F014AC" w:rsidRPr="00786537" w:rsidRDefault="00F014AC" w:rsidP="00F014AC">
      <w:pPr>
        <w:pStyle w:val="a4"/>
      </w:pPr>
      <w:r w:rsidRPr="00786537">
        <w:t>воспитывать умение работать в коллективе.</w:t>
      </w:r>
    </w:p>
    <w:p w14:paraId="5C5861D4" w14:textId="77777777" w:rsidR="00F014AC" w:rsidRPr="00786537" w:rsidRDefault="00F014AC" w:rsidP="00F014AC">
      <w:pPr>
        <w:pStyle w:val="a4"/>
        <w:rPr>
          <w:b/>
          <w:bCs/>
          <w:i/>
          <w:iCs/>
        </w:rPr>
      </w:pPr>
    </w:p>
    <w:p w14:paraId="45ADDB1B" w14:textId="77777777" w:rsidR="00F014AC" w:rsidRPr="00786537" w:rsidRDefault="00F014AC" w:rsidP="00F014AC">
      <w:pPr>
        <w:pStyle w:val="a4"/>
        <w:rPr>
          <w:b/>
          <w:i/>
          <w:iCs/>
        </w:rPr>
      </w:pPr>
      <w:r w:rsidRPr="00786537">
        <w:rPr>
          <w:b/>
          <w:i/>
          <w:iCs/>
        </w:rPr>
        <w:t>Развивающие:</w:t>
      </w:r>
    </w:p>
    <w:p w14:paraId="39BB7386" w14:textId="77777777" w:rsidR="00F014AC" w:rsidRPr="00786537" w:rsidRDefault="00F014AC" w:rsidP="00F014AC">
      <w:pPr>
        <w:pStyle w:val="a4"/>
      </w:pPr>
      <w:r w:rsidRPr="00786537">
        <w:t>развивать стремление к поисково-познавательной деятельности;</w:t>
      </w:r>
    </w:p>
    <w:p w14:paraId="674BB7EA" w14:textId="77777777" w:rsidR="00F014AC" w:rsidRPr="00786537" w:rsidRDefault="00F014AC" w:rsidP="00F014AC">
      <w:pPr>
        <w:pStyle w:val="a4"/>
      </w:pPr>
      <w:r w:rsidRPr="00786537">
        <w:t>развивать мыслительную активность, умение наблюдать, анализировать, делать выводы.</w:t>
      </w:r>
    </w:p>
    <w:p w14:paraId="5EDB7CD9" w14:textId="77777777" w:rsidR="00F014AC" w:rsidRPr="00786537" w:rsidRDefault="00F014AC" w:rsidP="00F014AC">
      <w:pPr>
        <w:pStyle w:val="a4"/>
      </w:pPr>
      <w:r w:rsidRPr="00786537">
        <w:rPr>
          <w:b/>
          <w:i/>
        </w:rPr>
        <w:t xml:space="preserve">Речевые: </w:t>
      </w:r>
      <w:r w:rsidRPr="00786537">
        <w:t>развивать грамматически правильную речь</w:t>
      </w:r>
    </w:p>
    <w:p w14:paraId="25517FCE" w14:textId="77777777" w:rsidR="00F014AC" w:rsidRPr="00786537" w:rsidRDefault="00F014AC" w:rsidP="00F014AC">
      <w:pPr>
        <w:pStyle w:val="a4"/>
      </w:pPr>
    </w:p>
    <w:p w14:paraId="42A0B5B0" w14:textId="77777777" w:rsidR="00F014AC" w:rsidRPr="00786537" w:rsidRDefault="00F014AC" w:rsidP="00F014AC">
      <w:pPr>
        <w:pStyle w:val="a4"/>
        <w:rPr>
          <w:b/>
          <w:bCs/>
          <w:i/>
          <w:iCs/>
        </w:rPr>
      </w:pPr>
      <w:r w:rsidRPr="00786537">
        <w:rPr>
          <w:b/>
          <w:bCs/>
          <w:i/>
          <w:iCs/>
        </w:rPr>
        <w:t>Обучающие:</w:t>
      </w:r>
    </w:p>
    <w:p w14:paraId="2A66EF17" w14:textId="77777777" w:rsidR="00F014AC" w:rsidRPr="00786537" w:rsidRDefault="00F014AC" w:rsidP="00F014AC">
      <w:pPr>
        <w:pStyle w:val="a4"/>
        <w:rPr>
          <w:bCs/>
          <w:iCs/>
        </w:rPr>
      </w:pPr>
      <w:r w:rsidRPr="00786537">
        <w:rPr>
          <w:bCs/>
          <w:iCs/>
        </w:rPr>
        <w:t>обобщать знания детей о воде</w:t>
      </w:r>
    </w:p>
    <w:p w14:paraId="49EF0A24" w14:textId="77777777" w:rsidR="00F014AC" w:rsidRPr="00786537" w:rsidRDefault="00F014AC" w:rsidP="00F014AC">
      <w:pPr>
        <w:pStyle w:val="a4"/>
      </w:pPr>
      <w:r w:rsidRPr="00786537">
        <w:t xml:space="preserve">познакомить детей </w:t>
      </w:r>
    </w:p>
    <w:p w14:paraId="7264D72C" w14:textId="77777777" w:rsidR="00F014AC" w:rsidRPr="00786537" w:rsidRDefault="00F014AC" w:rsidP="00F014AC">
      <w:pPr>
        <w:pStyle w:val="a4"/>
      </w:pPr>
      <w:r w:rsidRPr="00786537">
        <w:t xml:space="preserve">закрепить правила пользования </w:t>
      </w:r>
    </w:p>
    <w:p w14:paraId="219FB9DC" w14:textId="77777777" w:rsidR="00F014AC" w:rsidRPr="00786537" w:rsidRDefault="00F014AC" w:rsidP="00F014AC">
      <w:pPr>
        <w:pStyle w:val="a4"/>
        <w:rPr>
          <w:b/>
        </w:rPr>
      </w:pPr>
      <w:r w:rsidRPr="00786537">
        <w:rPr>
          <w:b/>
        </w:rPr>
        <w:t>Результат деятельности:</w:t>
      </w:r>
    </w:p>
    <w:p w14:paraId="07A9DE9A" w14:textId="77777777" w:rsidR="00F014AC" w:rsidRPr="00786537" w:rsidRDefault="00F014AC" w:rsidP="00F014AC">
      <w:pPr>
        <w:pStyle w:val="a4"/>
        <w:rPr>
          <w:b/>
          <w:color w:val="000000"/>
        </w:rPr>
      </w:pPr>
      <w:proofErr w:type="gramStart"/>
      <w:r w:rsidRPr="00786537">
        <w:rPr>
          <w:color w:val="000000"/>
        </w:rPr>
        <w:t>Представлен  в</w:t>
      </w:r>
      <w:proofErr w:type="gramEnd"/>
      <w:r w:rsidRPr="00786537">
        <w:rPr>
          <w:color w:val="000000"/>
        </w:rPr>
        <w:t xml:space="preserve"> виде целевых ориентиров, которые выражаются в  характеристике возможных достижений ребенка:</w:t>
      </w:r>
    </w:p>
    <w:p w14:paraId="1ACD7DD5" w14:textId="77777777" w:rsidR="00F014AC" w:rsidRPr="00786537" w:rsidRDefault="00F014AC" w:rsidP="00F014AC">
      <w:pPr>
        <w:pStyle w:val="a4"/>
        <w:rPr>
          <w:color w:val="000000"/>
        </w:rPr>
      </w:pPr>
      <w:r w:rsidRPr="00786537">
        <w:rPr>
          <w:color w:val="000000"/>
        </w:rPr>
        <w:t>Интересуются окружающими предметами и активно действуют с ними, эмоционально вовлечены в действия с водой стремятся проявлять настойчивость в достижении результата своих действий.</w:t>
      </w:r>
    </w:p>
    <w:p w14:paraId="58611D95" w14:textId="77777777" w:rsidR="00F014AC" w:rsidRPr="00786537" w:rsidRDefault="00F014AC" w:rsidP="00F014AC">
      <w:pPr>
        <w:pStyle w:val="a4"/>
        <w:rPr>
          <w:color w:val="000000"/>
        </w:rPr>
      </w:pPr>
      <w:r w:rsidRPr="00786537">
        <w:rPr>
          <w:color w:val="000000"/>
        </w:rPr>
        <w:t>Владеют активной речью, понимают речь взрослого, речь становится полноценным средством общения с другими детьми</w:t>
      </w:r>
    </w:p>
    <w:p w14:paraId="20B8C8BA" w14:textId="77777777" w:rsidR="00F014AC" w:rsidRPr="00786537" w:rsidRDefault="00F014AC" w:rsidP="00F014AC">
      <w:pPr>
        <w:pStyle w:val="a4"/>
        <w:rPr>
          <w:color w:val="000000"/>
        </w:rPr>
      </w:pPr>
      <w:r w:rsidRPr="00786537">
        <w:rPr>
          <w:color w:val="000000"/>
        </w:rPr>
        <w:t xml:space="preserve">Обладают интересом к экспериментальной деятельности, выражают </w:t>
      </w:r>
      <w:proofErr w:type="gramStart"/>
      <w:r w:rsidRPr="00786537">
        <w:rPr>
          <w:color w:val="000000"/>
        </w:rPr>
        <w:t>в  эмоциях</w:t>
      </w:r>
      <w:proofErr w:type="gramEnd"/>
      <w:r w:rsidRPr="00786537">
        <w:rPr>
          <w:color w:val="000000"/>
        </w:rPr>
        <w:t>.</w:t>
      </w:r>
    </w:p>
    <w:p w14:paraId="6BF95B1D" w14:textId="77777777" w:rsidR="00F014AC" w:rsidRPr="00786537" w:rsidRDefault="00F014AC" w:rsidP="00F014AC">
      <w:pPr>
        <w:pStyle w:val="a4"/>
      </w:pPr>
      <w:r w:rsidRPr="00786537">
        <w:t xml:space="preserve">Проявляют любознательность, задают вопросы взрослым и сверстникам, интересуется причинно-следственными </w:t>
      </w:r>
      <w:proofErr w:type="gramStart"/>
      <w:r w:rsidRPr="00786537">
        <w:t>связями,  наблюдают</w:t>
      </w:r>
      <w:proofErr w:type="gramEnd"/>
      <w:r w:rsidRPr="00786537">
        <w:t xml:space="preserve">, делают выводы. </w:t>
      </w:r>
    </w:p>
    <w:p w14:paraId="582955AE" w14:textId="77777777" w:rsidR="00F014AC" w:rsidRPr="00786537" w:rsidRDefault="00F014AC" w:rsidP="00F014AC">
      <w:pPr>
        <w:pStyle w:val="a4"/>
        <w:rPr>
          <w:color w:val="FF0000"/>
        </w:rPr>
      </w:pPr>
    </w:p>
    <w:p w14:paraId="44C8CEA6" w14:textId="77777777" w:rsidR="00F014AC" w:rsidRPr="00786537" w:rsidRDefault="00F014AC" w:rsidP="00F014AC">
      <w:pPr>
        <w:pStyle w:val="a4"/>
      </w:pPr>
    </w:p>
    <w:p w14:paraId="66AC995C" w14:textId="77777777" w:rsidR="00F014AC" w:rsidRPr="00786537" w:rsidRDefault="00F014AC" w:rsidP="00F014AC">
      <w:pPr>
        <w:pStyle w:val="a4"/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670"/>
        <w:gridCol w:w="4394"/>
        <w:gridCol w:w="2410"/>
      </w:tblGrid>
      <w:tr w:rsidR="00F014AC" w:rsidRPr="00786537" w14:paraId="69FC7EDB" w14:textId="77777777" w:rsidTr="00075350">
        <w:tc>
          <w:tcPr>
            <w:tcW w:w="1560" w:type="dxa"/>
          </w:tcPr>
          <w:p w14:paraId="06843D36" w14:textId="77777777" w:rsidR="00F014AC" w:rsidRPr="00786537" w:rsidRDefault="00F014AC" w:rsidP="00075350">
            <w:pPr>
              <w:pStyle w:val="a4"/>
            </w:pPr>
            <w:r w:rsidRPr="00786537">
              <w:lastRenderedPageBreak/>
              <w:t>Алгоритм экспериментальной деятельности</w:t>
            </w:r>
          </w:p>
        </w:tc>
        <w:tc>
          <w:tcPr>
            <w:tcW w:w="1701" w:type="dxa"/>
          </w:tcPr>
          <w:p w14:paraId="1A2CEB7B" w14:textId="77777777" w:rsidR="00F014AC" w:rsidRPr="00786537" w:rsidRDefault="00F014AC" w:rsidP="00075350">
            <w:pPr>
              <w:pStyle w:val="a4"/>
            </w:pPr>
            <w:r w:rsidRPr="00786537">
              <w:t>Организация деятельности</w:t>
            </w:r>
          </w:p>
        </w:tc>
        <w:tc>
          <w:tcPr>
            <w:tcW w:w="5670" w:type="dxa"/>
          </w:tcPr>
          <w:p w14:paraId="48527D43" w14:textId="77777777" w:rsidR="00F014AC" w:rsidRPr="00786537" w:rsidRDefault="00F014AC" w:rsidP="00075350">
            <w:pPr>
              <w:pStyle w:val="a4"/>
            </w:pPr>
            <w:r w:rsidRPr="00786537">
              <w:t>Деятельность педагога</w:t>
            </w:r>
          </w:p>
        </w:tc>
        <w:tc>
          <w:tcPr>
            <w:tcW w:w="4394" w:type="dxa"/>
          </w:tcPr>
          <w:p w14:paraId="1F9C5A4B" w14:textId="77777777" w:rsidR="00F014AC" w:rsidRPr="00786537" w:rsidRDefault="00F014AC" w:rsidP="00075350">
            <w:pPr>
              <w:pStyle w:val="a4"/>
            </w:pPr>
            <w:r w:rsidRPr="00786537">
              <w:t>Деятельность воспитанников</w:t>
            </w:r>
          </w:p>
        </w:tc>
        <w:tc>
          <w:tcPr>
            <w:tcW w:w="2410" w:type="dxa"/>
          </w:tcPr>
          <w:p w14:paraId="4C40B8C0" w14:textId="77777777" w:rsidR="00F014AC" w:rsidRPr="00786537" w:rsidRDefault="00F014AC" w:rsidP="00075350">
            <w:pPr>
              <w:pStyle w:val="a4"/>
            </w:pPr>
            <w:r w:rsidRPr="00786537">
              <w:t>Деятельность детей, выполнение которой приведет к достижению запланированного результата</w:t>
            </w:r>
          </w:p>
        </w:tc>
      </w:tr>
      <w:tr w:rsidR="00F014AC" w:rsidRPr="00786537" w14:paraId="4B985630" w14:textId="77777777" w:rsidTr="00075350">
        <w:tc>
          <w:tcPr>
            <w:tcW w:w="1560" w:type="dxa"/>
          </w:tcPr>
          <w:p w14:paraId="169B80FC" w14:textId="77777777" w:rsidR="00F014AC" w:rsidRPr="00786537" w:rsidRDefault="00F014AC" w:rsidP="00075350">
            <w:pPr>
              <w:pStyle w:val="a4"/>
            </w:pPr>
            <w:r w:rsidRPr="00786537">
              <w:t>1.Мотивация к деятельности</w:t>
            </w:r>
          </w:p>
        </w:tc>
        <w:tc>
          <w:tcPr>
            <w:tcW w:w="1701" w:type="dxa"/>
          </w:tcPr>
          <w:p w14:paraId="66B00CD3" w14:textId="77777777" w:rsidR="00F014AC" w:rsidRPr="00786537" w:rsidRDefault="00F014AC" w:rsidP="00075350">
            <w:pPr>
              <w:pStyle w:val="a4"/>
            </w:pPr>
            <w:r w:rsidRPr="00786537">
              <w:t>Дети на стульях в полукруге перед ними глобус.</w:t>
            </w:r>
          </w:p>
        </w:tc>
        <w:tc>
          <w:tcPr>
            <w:tcW w:w="5670" w:type="dxa"/>
          </w:tcPr>
          <w:p w14:paraId="0AE8ED39" w14:textId="77777777" w:rsidR="00F014AC" w:rsidRPr="00786537" w:rsidRDefault="00F014AC" w:rsidP="00075350">
            <w:pPr>
              <w:pStyle w:val="a4"/>
            </w:pPr>
            <w:r w:rsidRPr="00786537">
              <w:t xml:space="preserve">Звучит музыка воды. </w:t>
            </w:r>
          </w:p>
          <w:p w14:paraId="24E14CC5" w14:textId="77777777" w:rsidR="00F014AC" w:rsidRPr="00786537" w:rsidRDefault="00F014AC" w:rsidP="00075350">
            <w:pPr>
              <w:pStyle w:val="a4"/>
            </w:pPr>
            <w:r w:rsidRPr="00786537">
              <w:t>1. Загадку:</w:t>
            </w:r>
          </w:p>
          <w:p w14:paraId="724AE9B8" w14:textId="77777777" w:rsidR="00F014AC" w:rsidRPr="00786537" w:rsidRDefault="00F014AC" w:rsidP="00075350">
            <w:pPr>
              <w:pStyle w:val="a4"/>
            </w:pPr>
            <w:r w:rsidRPr="00786537">
              <w:t xml:space="preserve"> Чего в гору не </w:t>
            </w:r>
            <w:proofErr w:type="gramStart"/>
            <w:r w:rsidRPr="00786537">
              <w:t>выкатить ,</w:t>
            </w:r>
            <w:proofErr w:type="gramEnd"/>
          </w:p>
          <w:p w14:paraId="3EF534F9" w14:textId="77777777" w:rsidR="00F014AC" w:rsidRPr="00786537" w:rsidRDefault="00F014AC" w:rsidP="00075350">
            <w:pPr>
              <w:pStyle w:val="a4"/>
            </w:pPr>
            <w:r w:rsidRPr="00786537">
              <w:t xml:space="preserve"> в решете не унести,</w:t>
            </w:r>
          </w:p>
          <w:p w14:paraId="5FFE1B7B" w14:textId="77777777" w:rsidR="00F014AC" w:rsidRPr="00786537" w:rsidRDefault="00F014AC" w:rsidP="00075350">
            <w:pPr>
              <w:pStyle w:val="a4"/>
            </w:pPr>
            <w:r w:rsidRPr="00786537">
              <w:t xml:space="preserve"> в руках не </w:t>
            </w:r>
            <w:proofErr w:type="gramStart"/>
            <w:r w:rsidRPr="00786537">
              <w:t>удержать ?</w:t>
            </w:r>
            <w:proofErr w:type="gramEnd"/>
            <w:r w:rsidRPr="00786537">
              <w:t xml:space="preserve"> </w:t>
            </w:r>
          </w:p>
          <w:p w14:paraId="32713485" w14:textId="77777777" w:rsidR="00F014AC" w:rsidRPr="00786537" w:rsidRDefault="00F014AC" w:rsidP="00075350">
            <w:pPr>
              <w:pStyle w:val="a4"/>
            </w:pPr>
            <w:r w:rsidRPr="00786537">
              <w:t>-</w:t>
            </w:r>
            <w:proofErr w:type="gramStart"/>
            <w:r w:rsidRPr="00786537">
              <w:t>Догадались,  о</w:t>
            </w:r>
            <w:proofErr w:type="gramEnd"/>
            <w:r w:rsidRPr="00786537">
              <w:t xml:space="preserve"> чем пойдёт сегодня речь? </w:t>
            </w:r>
          </w:p>
          <w:p w14:paraId="3BF8AF4E" w14:textId="77777777" w:rsidR="00F014AC" w:rsidRPr="00786537" w:rsidRDefault="00F014AC" w:rsidP="00075350">
            <w:pPr>
              <w:pStyle w:val="a4"/>
            </w:pPr>
            <w:r w:rsidRPr="00786537">
              <w:t>- Посмотрите, что находится на столе?</w:t>
            </w:r>
          </w:p>
          <w:p w14:paraId="4E6A06C5" w14:textId="77777777" w:rsidR="00F014AC" w:rsidRPr="00786537" w:rsidRDefault="00F014AC" w:rsidP="00075350">
            <w:pPr>
              <w:pStyle w:val="a4"/>
            </w:pPr>
            <w:r w:rsidRPr="00786537">
              <w:t>- Точнее?</w:t>
            </w:r>
          </w:p>
          <w:p w14:paraId="54929FB0" w14:textId="77777777" w:rsidR="00F014AC" w:rsidRPr="00786537" w:rsidRDefault="00F014AC" w:rsidP="00075350">
            <w:pPr>
              <w:pStyle w:val="a4"/>
            </w:pPr>
            <w:r w:rsidRPr="00786537">
              <w:t>- Какие цвета видите на глобусе?</w:t>
            </w:r>
          </w:p>
          <w:p w14:paraId="180500E6" w14:textId="77777777" w:rsidR="00F014AC" w:rsidRPr="00786537" w:rsidRDefault="00F014AC" w:rsidP="00075350">
            <w:pPr>
              <w:pStyle w:val="a4"/>
            </w:pPr>
          </w:p>
          <w:p w14:paraId="130048DB" w14:textId="77777777" w:rsidR="00F014AC" w:rsidRPr="00786537" w:rsidRDefault="00F014AC" w:rsidP="00075350">
            <w:pPr>
              <w:pStyle w:val="a4"/>
            </w:pPr>
            <w:r w:rsidRPr="00786537">
              <w:t>-А если я сильно раскручу глобус – какого цвет больше увидим? Да – 71 % это вода, и только 29 % суша.</w:t>
            </w:r>
          </w:p>
          <w:p w14:paraId="0CF7B01C" w14:textId="77777777" w:rsidR="00F014AC" w:rsidRPr="00786537" w:rsidRDefault="00F014AC" w:rsidP="00075350">
            <w:pPr>
              <w:pStyle w:val="a4"/>
            </w:pPr>
            <w:r w:rsidRPr="00786537">
              <w:t xml:space="preserve">Исследованиям воды занимаются ученые, изучают ее свойства, состояния, очистку в разных лабораториях. В течении года вы не раз проводили опыты с водой и </w:t>
            </w:r>
            <w:r w:rsidRPr="00786537">
              <w:rPr>
                <w:b/>
              </w:rPr>
              <w:t xml:space="preserve">вот </w:t>
            </w:r>
            <w:proofErr w:type="gramStart"/>
            <w:r w:rsidRPr="00786537">
              <w:rPr>
                <w:b/>
              </w:rPr>
              <w:t>сегодня  к</w:t>
            </w:r>
            <w:proofErr w:type="gramEnd"/>
            <w:r w:rsidRPr="00786537">
              <w:rPr>
                <w:b/>
              </w:rPr>
              <w:t xml:space="preserve"> нам прибыли гости из других групп на научное собрание, где вы можете представить результаты своих исследований.</w:t>
            </w:r>
          </w:p>
        </w:tc>
        <w:tc>
          <w:tcPr>
            <w:tcW w:w="4394" w:type="dxa"/>
          </w:tcPr>
          <w:p w14:paraId="152BDEA4" w14:textId="77777777" w:rsidR="00F014AC" w:rsidRPr="00786537" w:rsidRDefault="00F014AC" w:rsidP="00075350">
            <w:pPr>
              <w:pStyle w:val="a4"/>
            </w:pPr>
          </w:p>
          <w:p w14:paraId="4F090375" w14:textId="77777777" w:rsidR="00F014AC" w:rsidRPr="00786537" w:rsidRDefault="00F014AC" w:rsidP="00075350">
            <w:pPr>
              <w:pStyle w:val="a4"/>
            </w:pPr>
            <w:r w:rsidRPr="00786537">
              <w:t>Отгадывают загадку (Вода).</w:t>
            </w:r>
          </w:p>
          <w:p w14:paraId="27D67D17" w14:textId="77777777" w:rsidR="00F014AC" w:rsidRPr="00786537" w:rsidRDefault="00F014AC" w:rsidP="00075350">
            <w:pPr>
              <w:pStyle w:val="a4"/>
            </w:pPr>
          </w:p>
          <w:p w14:paraId="6A89B02C" w14:textId="77777777" w:rsidR="00F014AC" w:rsidRPr="00786537" w:rsidRDefault="00F014AC" w:rsidP="00075350">
            <w:pPr>
              <w:pStyle w:val="a4"/>
            </w:pPr>
          </w:p>
          <w:p w14:paraId="3F387980" w14:textId="77777777" w:rsidR="00F014AC" w:rsidRPr="00786537" w:rsidRDefault="00F014AC" w:rsidP="00075350">
            <w:pPr>
              <w:pStyle w:val="a4"/>
            </w:pPr>
          </w:p>
          <w:p w14:paraId="749A0474" w14:textId="77777777" w:rsidR="00F014AC" w:rsidRPr="00786537" w:rsidRDefault="00F014AC" w:rsidP="00075350">
            <w:pPr>
              <w:pStyle w:val="a4"/>
            </w:pPr>
          </w:p>
          <w:p w14:paraId="53A9D7FE" w14:textId="77777777" w:rsidR="00F014AC" w:rsidRPr="00786537" w:rsidRDefault="00F014AC" w:rsidP="00075350">
            <w:pPr>
              <w:pStyle w:val="a4"/>
            </w:pPr>
            <w:r w:rsidRPr="00786537">
              <w:t>Глобус.</w:t>
            </w:r>
          </w:p>
          <w:p w14:paraId="35CFFCDF" w14:textId="77777777" w:rsidR="00F014AC" w:rsidRPr="00786537" w:rsidRDefault="00F014AC" w:rsidP="00075350">
            <w:pPr>
              <w:pStyle w:val="a4"/>
            </w:pPr>
            <w:r w:rsidRPr="00786537">
              <w:t>Модель Земли.</w:t>
            </w:r>
          </w:p>
          <w:p w14:paraId="0724C970" w14:textId="77777777" w:rsidR="00F014AC" w:rsidRPr="00786537" w:rsidRDefault="00F014AC" w:rsidP="00075350">
            <w:pPr>
              <w:pStyle w:val="a4"/>
            </w:pPr>
            <w:r w:rsidRPr="00786537">
              <w:t xml:space="preserve">Коричневый – суша </w:t>
            </w:r>
            <w:proofErr w:type="gramStart"/>
            <w:r w:rsidRPr="00786537">
              <w:t>( горы</w:t>
            </w:r>
            <w:proofErr w:type="gramEnd"/>
            <w:r w:rsidRPr="00786537">
              <w:t>, леса)</w:t>
            </w:r>
          </w:p>
          <w:p w14:paraId="295079AC" w14:textId="77777777" w:rsidR="00F014AC" w:rsidRPr="00786537" w:rsidRDefault="00F014AC" w:rsidP="00075350">
            <w:pPr>
              <w:pStyle w:val="a4"/>
            </w:pPr>
            <w:r w:rsidRPr="00786537">
              <w:t xml:space="preserve"> голубой – вода.</w:t>
            </w:r>
          </w:p>
          <w:p w14:paraId="0F5886DE" w14:textId="77777777" w:rsidR="00F014AC" w:rsidRPr="00786537" w:rsidRDefault="00F014AC" w:rsidP="00075350">
            <w:pPr>
              <w:pStyle w:val="a4"/>
            </w:pPr>
            <w:r w:rsidRPr="00786537">
              <w:t>Голубой, потому, что воды на Земле больше, чем суши.</w:t>
            </w:r>
          </w:p>
          <w:p w14:paraId="523A9BC9" w14:textId="77777777" w:rsidR="00F014AC" w:rsidRPr="00786537" w:rsidRDefault="00F014AC" w:rsidP="00075350">
            <w:pPr>
              <w:pStyle w:val="a4"/>
            </w:pPr>
          </w:p>
          <w:p w14:paraId="2D773D25" w14:textId="77777777" w:rsidR="00F014AC" w:rsidRPr="00786537" w:rsidRDefault="00F014AC" w:rsidP="00075350">
            <w:pPr>
              <w:pStyle w:val="a4"/>
            </w:pPr>
          </w:p>
          <w:p w14:paraId="52718716" w14:textId="77777777" w:rsidR="00F014AC" w:rsidRPr="00786537" w:rsidRDefault="00F014AC" w:rsidP="00075350">
            <w:pPr>
              <w:pStyle w:val="a4"/>
            </w:pPr>
          </w:p>
          <w:p w14:paraId="68583E3E" w14:textId="77777777" w:rsidR="00F014AC" w:rsidRPr="00786537" w:rsidRDefault="00F014AC" w:rsidP="00075350">
            <w:pPr>
              <w:pStyle w:val="a4"/>
            </w:pPr>
          </w:p>
          <w:p w14:paraId="1C58B5E7" w14:textId="77777777" w:rsidR="00F014AC" w:rsidRPr="00786537" w:rsidRDefault="00F014AC" w:rsidP="00075350">
            <w:pPr>
              <w:pStyle w:val="a4"/>
            </w:pPr>
            <w:r w:rsidRPr="00786537">
              <w:t>соглашаются на деятельность.</w:t>
            </w:r>
          </w:p>
          <w:p w14:paraId="12472F8B" w14:textId="77777777" w:rsidR="00F014AC" w:rsidRPr="00786537" w:rsidRDefault="00F014AC" w:rsidP="00075350">
            <w:pPr>
              <w:pStyle w:val="a4"/>
            </w:pPr>
          </w:p>
          <w:p w14:paraId="4FF7AC0E" w14:textId="77777777" w:rsidR="00F014AC" w:rsidRPr="00786537" w:rsidRDefault="00F014AC" w:rsidP="00075350">
            <w:pPr>
              <w:pStyle w:val="a4"/>
            </w:pPr>
          </w:p>
        </w:tc>
        <w:tc>
          <w:tcPr>
            <w:tcW w:w="2410" w:type="dxa"/>
          </w:tcPr>
          <w:p w14:paraId="6B9076A4" w14:textId="77777777" w:rsidR="00F014AC" w:rsidRPr="00786537" w:rsidRDefault="00F014AC" w:rsidP="00075350">
            <w:pPr>
              <w:pStyle w:val="a4"/>
            </w:pPr>
          </w:p>
          <w:p w14:paraId="20245E74" w14:textId="77777777" w:rsidR="00F014AC" w:rsidRPr="00786537" w:rsidRDefault="00F014AC" w:rsidP="00075350">
            <w:pPr>
              <w:pStyle w:val="a4"/>
            </w:pPr>
            <w:r w:rsidRPr="00786537">
              <w:t>отгадали, заинтересовались, вступают в диалог</w:t>
            </w:r>
          </w:p>
          <w:p w14:paraId="2E4838C5" w14:textId="77777777" w:rsidR="00F014AC" w:rsidRPr="00786537" w:rsidRDefault="00F014AC" w:rsidP="00075350">
            <w:pPr>
              <w:pStyle w:val="a4"/>
            </w:pPr>
          </w:p>
          <w:p w14:paraId="23B6B2FD" w14:textId="77777777" w:rsidR="00F014AC" w:rsidRPr="00786537" w:rsidRDefault="00F014AC" w:rsidP="00075350">
            <w:pPr>
              <w:pStyle w:val="a4"/>
            </w:pPr>
          </w:p>
          <w:p w14:paraId="32FD4A16" w14:textId="77777777" w:rsidR="00F014AC" w:rsidRPr="00786537" w:rsidRDefault="00F014AC" w:rsidP="00075350">
            <w:pPr>
              <w:pStyle w:val="a4"/>
            </w:pPr>
            <w:proofErr w:type="gramStart"/>
            <w:r w:rsidRPr="00786537">
              <w:t>наблюдают  рассуждают</w:t>
            </w:r>
            <w:proofErr w:type="gramEnd"/>
            <w:r w:rsidRPr="00786537">
              <w:t xml:space="preserve">, </w:t>
            </w:r>
          </w:p>
          <w:p w14:paraId="3A0FEDFB" w14:textId="77777777" w:rsidR="00F014AC" w:rsidRPr="00786537" w:rsidRDefault="00F014AC" w:rsidP="00075350">
            <w:pPr>
              <w:pStyle w:val="a4"/>
            </w:pPr>
          </w:p>
          <w:p w14:paraId="102994AC" w14:textId="77777777" w:rsidR="00F014AC" w:rsidRPr="00786537" w:rsidRDefault="00F014AC" w:rsidP="00075350">
            <w:pPr>
              <w:pStyle w:val="a4"/>
            </w:pPr>
          </w:p>
          <w:p w14:paraId="26393FD6" w14:textId="77777777" w:rsidR="00F014AC" w:rsidRPr="00786537" w:rsidRDefault="00F014AC" w:rsidP="00075350">
            <w:pPr>
              <w:pStyle w:val="a4"/>
            </w:pPr>
          </w:p>
          <w:p w14:paraId="7D52B4CD" w14:textId="77777777" w:rsidR="00F014AC" w:rsidRPr="00786537" w:rsidRDefault="00F014AC" w:rsidP="00075350">
            <w:pPr>
              <w:pStyle w:val="a4"/>
            </w:pPr>
          </w:p>
          <w:p w14:paraId="68EF2849" w14:textId="77777777" w:rsidR="00F014AC" w:rsidRPr="00786537" w:rsidRDefault="00F014AC" w:rsidP="00075350">
            <w:pPr>
              <w:pStyle w:val="a4"/>
            </w:pPr>
          </w:p>
          <w:p w14:paraId="39E976A0" w14:textId="77777777" w:rsidR="00F014AC" w:rsidRPr="00786537" w:rsidRDefault="00F014AC" w:rsidP="00075350">
            <w:pPr>
              <w:pStyle w:val="a4"/>
            </w:pPr>
            <w:r w:rsidRPr="00786537">
              <w:t xml:space="preserve">настроились серьезно, чувствуют ответственность, </w:t>
            </w:r>
          </w:p>
          <w:p w14:paraId="4C78A680" w14:textId="77777777" w:rsidR="00F014AC" w:rsidRPr="00786537" w:rsidRDefault="00F014AC" w:rsidP="00075350">
            <w:pPr>
              <w:pStyle w:val="a4"/>
            </w:pPr>
            <w:r w:rsidRPr="00786537">
              <w:t xml:space="preserve">во </w:t>
            </w:r>
            <w:proofErr w:type="gramStart"/>
            <w:r w:rsidRPr="00786537">
              <w:t>взглядах  взрослых</w:t>
            </w:r>
            <w:proofErr w:type="gramEnd"/>
            <w:r w:rsidRPr="00786537">
              <w:t xml:space="preserve">  подбадривание, что дети справятся.</w:t>
            </w:r>
          </w:p>
        </w:tc>
      </w:tr>
      <w:tr w:rsidR="00F014AC" w:rsidRPr="00786537" w14:paraId="1474C1C6" w14:textId="77777777" w:rsidTr="00075350">
        <w:tc>
          <w:tcPr>
            <w:tcW w:w="1560" w:type="dxa"/>
          </w:tcPr>
          <w:p w14:paraId="2E2F598A" w14:textId="77777777" w:rsidR="00F014AC" w:rsidRPr="00786537" w:rsidRDefault="00F014AC" w:rsidP="00075350">
            <w:pPr>
              <w:pStyle w:val="a4"/>
            </w:pPr>
            <w:r w:rsidRPr="00786537">
              <w:t>2. Проблема</w:t>
            </w:r>
          </w:p>
        </w:tc>
        <w:tc>
          <w:tcPr>
            <w:tcW w:w="1701" w:type="dxa"/>
          </w:tcPr>
          <w:p w14:paraId="698ABE66" w14:textId="77777777" w:rsidR="00F014AC" w:rsidRPr="00786537" w:rsidRDefault="00F014AC" w:rsidP="00075350">
            <w:pPr>
              <w:pStyle w:val="a4"/>
            </w:pPr>
            <w:r w:rsidRPr="00786537">
              <w:t>Дети распределяются по группам, договариваются.</w:t>
            </w:r>
          </w:p>
        </w:tc>
        <w:tc>
          <w:tcPr>
            <w:tcW w:w="5670" w:type="dxa"/>
          </w:tcPr>
          <w:p w14:paraId="0AB742E6" w14:textId="77777777" w:rsidR="00F014AC" w:rsidRPr="00786537" w:rsidRDefault="00F014AC" w:rsidP="00075350">
            <w:pPr>
              <w:pStyle w:val="a4"/>
            </w:pPr>
            <w:r w:rsidRPr="00786537">
              <w:t xml:space="preserve">Нам предстоит исследовать и доказать о свойствах воды: </w:t>
            </w:r>
            <w:proofErr w:type="gramStart"/>
            <w:r w:rsidRPr="00786537">
              <w:t>имеет  силу</w:t>
            </w:r>
            <w:proofErr w:type="gramEnd"/>
            <w:r w:rsidRPr="00786537">
              <w:t>,  может быть чистой и грязной, изменять вкус.</w:t>
            </w:r>
          </w:p>
          <w:p w14:paraId="338E1DFD" w14:textId="77777777" w:rsidR="00F014AC" w:rsidRPr="00786537" w:rsidRDefault="00F014AC" w:rsidP="00075350">
            <w:pPr>
              <w:pStyle w:val="a4"/>
            </w:pPr>
            <w:r w:rsidRPr="00786537">
              <w:t>Задача понятна?</w:t>
            </w:r>
          </w:p>
        </w:tc>
        <w:tc>
          <w:tcPr>
            <w:tcW w:w="4394" w:type="dxa"/>
          </w:tcPr>
          <w:p w14:paraId="6E2141BB" w14:textId="77777777" w:rsidR="00F014AC" w:rsidRPr="00786537" w:rsidRDefault="00F014AC" w:rsidP="00075350">
            <w:pPr>
              <w:pStyle w:val="a4"/>
            </w:pPr>
            <w:r w:rsidRPr="00786537">
              <w:t xml:space="preserve">Дети принимают задачи, надевают необходимую одежду, </w:t>
            </w:r>
          </w:p>
        </w:tc>
        <w:tc>
          <w:tcPr>
            <w:tcW w:w="2410" w:type="dxa"/>
          </w:tcPr>
          <w:p w14:paraId="0CE3A670" w14:textId="77777777" w:rsidR="00F014AC" w:rsidRPr="00786537" w:rsidRDefault="00F014AC" w:rsidP="00075350">
            <w:pPr>
              <w:pStyle w:val="a4"/>
            </w:pPr>
            <w:r w:rsidRPr="00786537">
              <w:t xml:space="preserve">готовность к проведению опытов, рассматривание схемы, обсуждение. </w:t>
            </w:r>
          </w:p>
        </w:tc>
      </w:tr>
      <w:tr w:rsidR="00F014AC" w:rsidRPr="00786537" w14:paraId="755DFC1F" w14:textId="77777777" w:rsidTr="00E042FE">
        <w:trPr>
          <w:trHeight w:val="536"/>
        </w:trPr>
        <w:tc>
          <w:tcPr>
            <w:tcW w:w="1560" w:type="dxa"/>
            <w:tcBorders>
              <w:bottom w:val="single" w:sz="4" w:space="0" w:color="auto"/>
            </w:tcBorders>
          </w:tcPr>
          <w:p w14:paraId="5E3A8D6A" w14:textId="77777777" w:rsidR="00F014AC" w:rsidRPr="00786537" w:rsidRDefault="00F014AC" w:rsidP="00075350">
            <w:pPr>
              <w:pStyle w:val="a4"/>
            </w:pPr>
            <w:r w:rsidRPr="00786537">
              <w:t>4. Планирование деятельности.</w:t>
            </w:r>
          </w:p>
          <w:p w14:paraId="074FF61A" w14:textId="77777777" w:rsidR="00F014AC" w:rsidRPr="00786537" w:rsidRDefault="00F014AC" w:rsidP="00075350">
            <w:pPr>
              <w:pStyle w:val="a4"/>
            </w:pPr>
          </w:p>
          <w:p w14:paraId="21A0E7B6" w14:textId="77777777" w:rsidR="00F014AC" w:rsidRPr="00786537" w:rsidRDefault="00F014AC" w:rsidP="00075350">
            <w:pPr>
              <w:pStyle w:val="a4"/>
            </w:pPr>
          </w:p>
          <w:p w14:paraId="34E607A9" w14:textId="77777777" w:rsidR="00F014AC" w:rsidRPr="00786537" w:rsidRDefault="00F014AC" w:rsidP="00075350">
            <w:pPr>
              <w:pStyle w:val="a4"/>
            </w:pPr>
          </w:p>
          <w:p w14:paraId="77C0B05D" w14:textId="77777777" w:rsidR="00F014AC" w:rsidRPr="00786537" w:rsidRDefault="00F014AC" w:rsidP="00075350">
            <w:pPr>
              <w:pStyle w:val="a4"/>
            </w:pPr>
          </w:p>
          <w:p w14:paraId="363AD50D" w14:textId="77777777" w:rsidR="00F014AC" w:rsidRPr="00786537" w:rsidRDefault="00F014AC" w:rsidP="00075350">
            <w:pPr>
              <w:pStyle w:val="a4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0C118B" w14:textId="77777777" w:rsidR="00F014AC" w:rsidRPr="00786537" w:rsidRDefault="00F014AC" w:rsidP="00075350">
            <w:pPr>
              <w:pStyle w:val="a4"/>
            </w:pPr>
            <w:r w:rsidRPr="00786537">
              <w:t>Дети подходят к столам, разделившись на 4 группы, одновременно приступив к работе.</w:t>
            </w:r>
          </w:p>
          <w:p w14:paraId="0C09AF5B" w14:textId="77777777" w:rsidR="00F014AC" w:rsidRPr="00786537" w:rsidRDefault="00F014AC" w:rsidP="00075350">
            <w:pPr>
              <w:pStyle w:val="a4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98EFD3" w14:textId="77777777" w:rsidR="00F014AC" w:rsidRPr="00786537" w:rsidRDefault="00F014AC" w:rsidP="00075350">
            <w:pPr>
              <w:pStyle w:val="a4"/>
            </w:pPr>
            <w:r w:rsidRPr="00786537">
              <w:t>1. Опыты для вас уже знакомы, поэтому работаете согласно схеме выполнения опыта.</w:t>
            </w:r>
          </w:p>
          <w:p w14:paraId="08357395" w14:textId="77777777" w:rsidR="00F014AC" w:rsidRPr="00786537" w:rsidRDefault="00F014AC" w:rsidP="00075350">
            <w:pPr>
              <w:pStyle w:val="a4"/>
            </w:pPr>
            <w:r w:rsidRPr="00786537">
              <w:t>2.Инструктаж работы с оборудованием. (по карте)</w:t>
            </w:r>
          </w:p>
          <w:p w14:paraId="059FCD43" w14:textId="77777777" w:rsidR="00F014AC" w:rsidRPr="00786537" w:rsidRDefault="00F014AC" w:rsidP="00075350">
            <w:pPr>
              <w:pStyle w:val="a4"/>
            </w:pPr>
            <w:r w:rsidRPr="00786537">
              <w:t>3. Выполнив опыт можно перейти в другую группу, таким образом у каждого участника есть возможность участвовать во всех опытах.</w:t>
            </w:r>
          </w:p>
          <w:p w14:paraId="5E92244F" w14:textId="77777777" w:rsidR="00F014AC" w:rsidRPr="00786537" w:rsidRDefault="00F014AC" w:rsidP="00075350">
            <w:pPr>
              <w:pStyle w:val="a4"/>
            </w:pPr>
            <w:r w:rsidRPr="00786537">
              <w:t>4. Соблюдать порядок.</w:t>
            </w:r>
          </w:p>
          <w:p w14:paraId="2787C18B" w14:textId="77777777" w:rsidR="00F014AC" w:rsidRPr="00786537" w:rsidRDefault="00F014AC" w:rsidP="00075350">
            <w:pPr>
              <w:pStyle w:val="a4"/>
            </w:pPr>
            <w:r w:rsidRPr="00786537">
              <w:t>5. Результаты фиксируем в дневниках.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18B8FB" w14:textId="77777777" w:rsidR="00F014AC" w:rsidRPr="00786537" w:rsidRDefault="00F014AC" w:rsidP="00075350">
            <w:pPr>
              <w:pStyle w:val="a4"/>
              <w:rPr>
                <w:color w:val="000000"/>
                <w:shd w:val="clear" w:color="auto" w:fill="FFFFFF"/>
              </w:rPr>
            </w:pPr>
          </w:p>
          <w:p w14:paraId="357D339A" w14:textId="77777777" w:rsidR="00F014AC" w:rsidRPr="00786537" w:rsidRDefault="00F014AC" w:rsidP="00075350">
            <w:pPr>
              <w:pStyle w:val="a4"/>
              <w:rPr>
                <w:color w:val="000000"/>
                <w:shd w:val="clear" w:color="auto" w:fill="FFFFFF"/>
              </w:rPr>
            </w:pPr>
          </w:p>
          <w:p w14:paraId="1F315A30" w14:textId="77777777" w:rsidR="00F014AC" w:rsidRPr="00786537" w:rsidRDefault="00F014AC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 xml:space="preserve">1.не брать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ничего  в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рот.</w:t>
            </w:r>
          </w:p>
          <w:p w14:paraId="435DA29A" w14:textId="77777777" w:rsidR="00F014AC" w:rsidRPr="00786537" w:rsidRDefault="00F014AC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>2. быть аккуратными в работе с оборудованием</w:t>
            </w:r>
          </w:p>
          <w:p w14:paraId="7A33CC80" w14:textId="77777777" w:rsidR="00F014AC" w:rsidRPr="00786537" w:rsidRDefault="00F014AC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>3. не толкаться, не спешить</w:t>
            </w:r>
          </w:p>
          <w:p w14:paraId="3039538C" w14:textId="77777777" w:rsidR="00F014AC" w:rsidRPr="00786537" w:rsidRDefault="00F014AC" w:rsidP="00075350">
            <w:pPr>
              <w:pStyle w:val="a4"/>
              <w:rPr>
                <w:color w:val="000000"/>
                <w:shd w:val="clear" w:color="auto" w:fill="FFFFFF"/>
              </w:rPr>
            </w:pPr>
          </w:p>
          <w:p w14:paraId="2246DDE1" w14:textId="77777777" w:rsidR="00F014AC" w:rsidRPr="00786537" w:rsidRDefault="00F014AC" w:rsidP="00075350">
            <w:pPr>
              <w:pStyle w:val="a4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BAC72D" w14:textId="77777777" w:rsidR="00F014AC" w:rsidRPr="00786537" w:rsidRDefault="00F014AC" w:rsidP="00075350">
            <w:pPr>
              <w:pStyle w:val="a4"/>
            </w:pPr>
          </w:p>
          <w:p w14:paraId="7F77B2EE" w14:textId="77777777" w:rsidR="00F014AC" w:rsidRPr="00786537" w:rsidRDefault="00F014AC" w:rsidP="00075350">
            <w:pPr>
              <w:pStyle w:val="a4"/>
            </w:pPr>
          </w:p>
          <w:p w14:paraId="2E184D66" w14:textId="77777777" w:rsidR="00F014AC" w:rsidRPr="00786537" w:rsidRDefault="00F014AC" w:rsidP="00075350">
            <w:pPr>
              <w:pStyle w:val="a4"/>
            </w:pPr>
            <w:r w:rsidRPr="00786537">
              <w:t>Самостоятельная работа в группах, переход в группу, где свободно, подготовка оборудования к опыту.</w:t>
            </w:r>
          </w:p>
        </w:tc>
      </w:tr>
      <w:tr w:rsidR="00E042FE" w:rsidRPr="00786537" w14:paraId="222593CB" w14:textId="77777777" w:rsidTr="00E042FE">
        <w:trPr>
          <w:trHeight w:val="10013"/>
        </w:trPr>
        <w:tc>
          <w:tcPr>
            <w:tcW w:w="1560" w:type="dxa"/>
            <w:tcBorders>
              <w:top w:val="single" w:sz="4" w:space="0" w:color="auto"/>
            </w:tcBorders>
          </w:tcPr>
          <w:p w14:paraId="319E28B3" w14:textId="77777777" w:rsidR="00E042FE" w:rsidRPr="00786537" w:rsidRDefault="00E042FE" w:rsidP="00075350">
            <w:pPr>
              <w:pStyle w:val="a4"/>
            </w:pPr>
            <w:r w:rsidRPr="00786537">
              <w:lastRenderedPageBreak/>
              <w:t>3. Выдвижение гипотезы.</w:t>
            </w:r>
          </w:p>
          <w:p w14:paraId="1B8C2330" w14:textId="77777777" w:rsidR="00E042FE" w:rsidRPr="00786537" w:rsidRDefault="00E042FE" w:rsidP="00075350">
            <w:pPr>
              <w:pStyle w:val="a4"/>
            </w:pPr>
            <w:r w:rsidRPr="00786537">
              <w:t xml:space="preserve">5. Исследование </w:t>
            </w:r>
            <w:proofErr w:type="gramStart"/>
            <w:r w:rsidRPr="00786537">
              <w:t>( опыты</w:t>
            </w:r>
            <w:proofErr w:type="gramEnd"/>
            <w:r w:rsidRPr="00786537">
              <w:t>)</w:t>
            </w:r>
          </w:p>
          <w:p w14:paraId="6A2E98D7" w14:textId="77777777" w:rsidR="00E042FE" w:rsidRPr="00786537" w:rsidRDefault="00E042FE" w:rsidP="00075350">
            <w:pPr>
              <w:pStyle w:val="a4"/>
            </w:pPr>
          </w:p>
          <w:p w14:paraId="18AA56FC" w14:textId="77777777" w:rsidR="00E042FE" w:rsidRPr="00786537" w:rsidRDefault="00E042FE" w:rsidP="00075350">
            <w:pPr>
              <w:pStyle w:val="a4"/>
            </w:pPr>
          </w:p>
          <w:p w14:paraId="59D7C415" w14:textId="77777777" w:rsidR="00E042FE" w:rsidRPr="00786537" w:rsidRDefault="00E042FE" w:rsidP="00075350">
            <w:pPr>
              <w:pStyle w:val="a4"/>
            </w:pPr>
          </w:p>
          <w:p w14:paraId="458A3EDB" w14:textId="77777777" w:rsidR="00E042FE" w:rsidRPr="00786537" w:rsidRDefault="00E042FE" w:rsidP="00075350">
            <w:pPr>
              <w:pStyle w:val="a4"/>
            </w:pPr>
          </w:p>
          <w:p w14:paraId="639A409B" w14:textId="77777777" w:rsidR="00E042FE" w:rsidRPr="00786537" w:rsidRDefault="00E042FE" w:rsidP="00075350">
            <w:pPr>
              <w:pStyle w:val="a4"/>
            </w:pPr>
          </w:p>
          <w:p w14:paraId="2FAD6D7A" w14:textId="77777777" w:rsidR="00E042FE" w:rsidRPr="00786537" w:rsidRDefault="00E042FE" w:rsidP="00075350">
            <w:pPr>
              <w:pStyle w:val="a4"/>
            </w:pPr>
          </w:p>
          <w:p w14:paraId="2B4D9BC4" w14:textId="77777777" w:rsidR="00E042FE" w:rsidRPr="00786537" w:rsidRDefault="00E042FE" w:rsidP="00075350">
            <w:pPr>
              <w:pStyle w:val="a4"/>
            </w:pPr>
          </w:p>
          <w:p w14:paraId="5B5D7BC1" w14:textId="77777777" w:rsidR="00E042FE" w:rsidRPr="00786537" w:rsidRDefault="00E042FE" w:rsidP="00075350">
            <w:pPr>
              <w:pStyle w:val="a4"/>
            </w:pPr>
          </w:p>
          <w:p w14:paraId="2C6174E1" w14:textId="77777777" w:rsidR="00E042FE" w:rsidRPr="00786537" w:rsidRDefault="00E042FE" w:rsidP="00075350">
            <w:pPr>
              <w:pStyle w:val="a4"/>
            </w:pPr>
          </w:p>
          <w:p w14:paraId="31CDA671" w14:textId="77777777" w:rsidR="00E042FE" w:rsidRPr="00786537" w:rsidRDefault="00E042FE" w:rsidP="00075350">
            <w:pPr>
              <w:pStyle w:val="a4"/>
            </w:pPr>
          </w:p>
          <w:p w14:paraId="39771A90" w14:textId="77777777" w:rsidR="00E042FE" w:rsidRPr="00786537" w:rsidRDefault="00E042FE" w:rsidP="00075350">
            <w:pPr>
              <w:pStyle w:val="a4"/>
            </w:pPr>
          </w:p>
          <w:p w14:paraId="2942D42A" w14:textId="77777777" w:rsidR="00E042FE" w:rsidRPr="00786537" w:rsidRDefault="00E042FE" w:rsidP="00075350">
            <w:pPr>
              <w:pStyle w:val="a4"/>
            </w:pPr>
          </w:p>
          <w:p w14:paraId="03D21E89" w14:textId="77777777" w:rsidR="00E042FE" w:rsidRPr="00786537" w:rsidRDefault="00E042FE" w:rsidP="00075350">
            <w:pPr>
              <w:pStyle w:val="a4"/>
            </w:pPr>
          </w:p>
          <w:p w14:paraId="2EEA27FD" w14:textId="77777777" w:rsidR="00E042FE" w:rsidRPr="00786537" w:rsidRDefault="00E042FE" w:rsidP="00075350">
            <w:pPr>
              <w:pStyle w:val="a4"/>
            </w:pPr>
          </w:p>
          <w:p w14:paraId="680CF3EB" w14:textId="77777777" w:rsidR="00E042FE" w:rsidRPr="00786537" w:rsidRDefault="00E042FE" w:rsidP="00075350">
            <w:pPr>
              <w:pStyle w:val="a4"/>
            </w:pPr>
          </w:p>
          <w:p w14:paraId="53F6647F" w14:textId="77777777" w:rsidR="00E042FE" w:rsidRPr="00786537" w:rsidRDefault="00E042FE" w:rsidP="00075350">
            <w:pPr>
              <w:pStyle w:val="a4"/>
            </w:pPr>
          </w:p>
          <w:p w14:paraId="2E7A4C15" w14:textId="77777777" w:rsidR="00E042FE" w:rsidRPr="00786537" w:rsidRDefault="00E042FE" w:rsidP="00075350">
            <w:pPr>
              <w:pStyle w:val="a4"/>
            </w:pPr>
          </w:p>
          <w:p w14:paraId="24C58358" w14:textId="77777777" w:rsidR="00E042FE" w:rsidRPr="00786537" w:rsidRDefault="00E042FE" w:rsidP="00075350">
            <w:pPr>
              <w:pStyle w:val="a4"/>
            </w:pPr>
          </w:p>
          <w:p w14:paraId="484C85E9" w14:textId="77777777" w:rsidR="00E042FE" w:rsidRPr="00786537" w:rsidRDefault="00E042FE" w:rsidP="00075350">
            <w:pPr>
              <w:pStyle w:val="a4"/>
            </w:pPr>
          </w:p>
          <w:p w14:paraId="3ABA054D" w14:textId="77777777" w:rsidR="00E042FE" w:rsidRPr="00786537" w:rsidRDefault="00E042FE" w:rsidP="00075350">
            <w:pPr>
              <w:pStyle w:val="a4"/>
            </w:pPr>
          </w:p>
          <w:p w14:paraId="0D6A23A8" w14:textId="77777777" w:rsidR="00E042FE" w:rsidRPr="00786537" w:rsidRDefault="00E042FE" w:rsidP="00075350">
            <w:pPr>
              <w:pStyle w:val="a4"/>
            </w:pPr>
          </w:p>
          <w:p w14:paraId="3BE69EDA" w14:textId="77777777" w:rsidR="00E042FE" w:rsidRPr="00786537" w:rsidRDefault="00E042FE" w:rsidP="00075350">
            <w:pPr>
              <w:pStyle w:val="a4"/>
            </w:pPr>
          </w:p>
          <w:p w14:paraId="1968DB3A" w14:textId="77777777" w:rsidR="00E042FE" w:rsidRPr="00786537" w:rsidRDefault="00E042FE" w:rsidP="00075350">
            <w:pPr>
              <w:pStyle w:val="a4"/>
            </w:pPr>
          </w:p>
          <w:p w14:paraId="66AF053A" w14:textId="77777777" w:rsidR="00E042FE" w:rsidRPr="00786537" w:rsidRDefault="00E042FE" w:rsidP="00075350">
            <w:pPr>
              <w:pStyle w:val="a4"/>
            </w:pPr>
          </w:p>
          <w:p w14:paraId="63687502" w14:textId="77777777" w:rsidR="00E042FE" w:rsidRPr="00786537" w:rsidRDefault="00E042FE" w:rsidP="00075350">
            <w:pPr>
              <w:pStyle w:val="a4"/>
            </w:pPr>
          </w:p>
          <w:p w14:paraId="395DBFFE" w14:textId="77777777" w:rsidR="00E042FE" w:rsidRPr="00786537" w:rsidRDefault="00E042FE" w:rsidP="00075350">
            <w:pPr>
              <w:pStyle w:val="a4"/>
            </w:pPr>
          </w:p>
          <w:p w14:paraId="5C9B4D30" w14:textId="77777777" w:rsidR="00E042FE" w:rsidRPr="00786537" w:rsidRDefault="00E042FE" w:rsidP="00075350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ED0314" w14:textId="77777777" w:rsidR="00E042FE" w:rsidRPr="00786537" w:rsidRDefault="00E042FE" w:rsidP="00075350">
            <w:pPr>
              <w:pStyle w:val="a4"/>
            </w:pPr>
          </w:p>
          <w:p w14:paraId="3B9BEB89" w14:textId="77777777" w:rsidR="00E042FE" w:rsidRPr="00786537" w:rsidRDefault="00E042FE" w:rsidP="00075350">
            <w:pPr>
              <w:pStyle w:val="a4"/>
            </w:pPr>
          </w:p>
          <w:p w14:paraId="67A7B55E" w14:textId="77777777" w:rsidR="00E042FE" w:rsidRPr="00786537" w:rsidRDefault="00E042FE" w:rsidP="00075350">
            <w:pPr>
              <w:pStyle w:val="a4"/>
            </w:pPr>
          </w:p>
          <w:p w14:paraId="27E5C5BF" w14:textId="77777777" w:rsidR="00E042FE" w:rsidRPr="00786537" w:rsidRDefault="00E042FE" w:rsidP="00075350">
            <w:pPr>
              <w:pStyle w:val="a4"/>
            </w:pPr>
          </w:p>
          <w:p w14:paraId="34DFE7C2" w14:textId="77777777" w:rsidR="00E042FE" w:rsidRPr="00786537" w:rsidRDefault="00E042FE" w:rsidP="00075350">
            <w:pPr>
              <w:pStyle w:val="a4"/>
            </w:pPr>
          </w:p>
          <w:p w14:paraId="0CCAE03C" w14:textId="77777777" w:rsidR="00E042FE" w:rsidRPr="00786537" w:rsidRDefault="00E042FE" w:rsidP="00075350">
            <w:pPr>
              <w:pStyle w:val="a4"/>
            </w:pPr>
          </w:p>
          <w:p w14:paraId="5E0920B5" w14:textId="77777777" w:rsidR="00E042FE" w:rsidRPr="00786537" w:rsidRDefault="00E042FE" w:rsidP="00075350">
            <w:pPr>
              <w:pStyle w:val="a4"/>
            </w:pPr>
            <w:proofErr w:type="gramStart"/>
            <w:r w:rsidRPr="00786537">
              <w:t>Дети  делятся</w:t>
            </w:r>
            <w:proofErr w:type="gramEnd"/>
            <w:r w:rsidRPr="00786537">
              <w:t xml:space="preserve"> на четыре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F38A176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  <w:r w:rsidRPr="00786537">
              <w:rPr>
                <w:b/>
              </w:rPr>
              <w:t>Опыт №1 «Водяная мельница»</w:t>
            </w:r>
            <w:r w:rsidRPr="00786537">
              <w:rPr>
                <w:b/>
                <w:bCs/>
                <w:color w:val="000000"/>
              </w:rPr>
              <w:t xml:space="preserve"> </w:t>
            </w:r>
          </w:p>
          <w:p w14:paraId="5A97004F" w14:textId="77777777" w:rsidR="00E042FE" w:rsidRPr="00786537" w:rsidRDefault="00E042FE" w:rsidP="00075350">
            <w:pPr>
              <w:pStyle w:val="a4"/>
            </w:pPr>
            <w:r w:rsidRPr="00786537">
              <w:rPr>
                <w:b/>
                <w:bCs/>
                <w:color w:val="000000"/>
              </w:rPr>
              <w:t>Цель:</w:t>
            </w:r>
            <w:r w:rsidRPr="00786537">
              <w:rPr>
                <w:color w:val="000000"/>
              </w:rPr>
              <w:t> </w:t>
            </w:r>
            <w:r w:rsidRPr="00786537">
              <w:rPr>
                <w:color w:val="000000"/>
                <w:shd w:val="clear" w:color="auto" w:fill="FFFFFF"/>
              </w:rPr>
              <w:t>Закрепить знания о силе воды.</w:t>
            </w:r>
            <w:r w:rsidRPr="00786537">
              <w:rPr>
                <w:color w:val="000000"/>
              </w:rPr>
              <w:br/>
            </w:r>
            <w:r w:rsidRPr="00786537">
              <w:rPr>
                <w:b/>
                <w:bCs/>
                <w:i/>
                <w:color w:val="000000"/>
              </w:rPr>
              <w:t>Оборудование:</w:t>
            </w:r>
            <w:r w:rsidRPr="00786537">
              <w:rPr>
                <w:i/>
                <w:color w:val="000000"/>
              </w:rPr>
              <w:t> </w:t>
            </w:r>
            <w:r w:rsidRPr="00786537">
              <w:rPr>
                <w:i/>
                <w:color w:val="000000"/>
                <w:shd w:val="clear" w:color="auto" w:fill="FFFFFF"/>
              </w:rPr>
              <w:t>- 3 мельницы, бутылки с водой</w:t>
            </w:r>
            <w:r w:rsidRPr="00786537">
              <w:rPr>
                <w:i/>
                <w:color w:val="000000"/>
              </w:rPr>
              <w:br/>
            </w:r>
            <w:r w:rsidRPr="00786537">
              <w:rPr>
                <w:color w:val="000000"/>
              </w:rPr>
              <w:br/>
            </w:r>
          </w:p>
          <w:p w14:paraId="6DF3CBBC" w14:textId="77777777" w:rsidR="00E042FE" w:rsidRPr="00786537" w:rsidRDefault="00E042FE" w:rsidP="00075350">
            <w:pPr>
              <w:pStyle w:val="a4"/>
            </w:pPr>
          </w:p>
          <w:p w14:paraId="3CDBE0DC" w14:textId="77777777" w:rsidR="00E042FE" w:rsidRPr="00786537" w:rsidRDefault="00E042FE" w:rsidP="00075350">
            <w:pPr>
              <w:pStyle w:val="a4"/>
            </w:pPr>
          </w:p>
          <w:p w14:paraId="5A4E319C" w14:textId="77777777" w:rsidR="00E042FE" w:rsidRPr="00786537" w:rsidRDefault="00E042FE" w:rsidP="00075350">
            <w:pPr>
              <w:pStyle w:val="a4"/>
            </w:pPr>
          </w:p>
          <w:p w14:paraId="04D217C6" w14:textId="77777777" w:rsidR="00E042FE" w:rsidRPr="00786537" w:rsidRDefault="00E042FE" w:rsidP="00075350">
            <w:pPr>
              <w:pStyle w:val="a4"/>
            </w:pPr>
          </w:p>
          <w:p w14:paraId="0AE6C234" w14:textId="77777777" w:rsidR="00E042FE" w:rsidRPr="00786537" w:rsidRDefault="00E042FE" w:rsidP="00075350">
            <w:pPr>
              <w:pStyle w:val="a4"/>
            </w:pPr>
          </w:p>
          <w:p w14:paraId="51B4EC01" w14:textId="77777777" w:rsidR="00E042FE" w:rsidRPr="00786537" w:rsidRDefault="00E042FE" w:rsidP="00075350">
            <w:pPr>
              <w:pStyle w:val="a4"/>
            </w:pPr>
          </w:p>
          <w:p w14:paraId="24CEB529" w14:textId="77777777" w:rsidR="00E042FE" w:rsidRPr="00786537" w:rsidRDefault="00E042FE" w:rsidP="00075350">
            <w:pPr>
              <w:pStyle w:val="a4"/>
            </w:pPr>
          </w:p>
          <w:p w14:paraId="2908B4B9" w14:textId="77777777" w:rsidR="00E042FE" w:rsidRPr="00786537" w:rsidRDefault="00E042FE" w:rsidP="00075350">
            <w:pPr>
              <w:pStyle w:val="a4"/>
            </w:pPr>
          </w:p>
          <w:p w14:paraId="4E09D3FB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  <w:r w:rsidRPr="00786537">
              <w:rPr>
                <w:b/>
              </w:rPr>
              <w:t>Опыт № 2. «</w:t>
            </w:r>
            <w:proofErr w:type="spellStart"/>
            <w:r w:rsidRPr="00786537">
              <w:rPr>
                <w:b/>
              </w:rPr>
              <w:t>Пульвелизатор</w:t>
            </w:r>
            <w:proofErr w:type="spellEnd"/>
            <w:r w:rsidRPr="00786537">
              <w:rPr>
                <w:b/>
              </w:rPr>
              <w:t>»</w:t>
            </w:r>
            <w:r w:rsidRPr="00786537">
              <w:rPr>
                <w:b/>
                <w:bCs/>
                <w:color w:val="000000"/>
              </w:rPr>
              <w:t xml:space="preserve"> </w:t>
            </w:r>
          </w:p>
          <w:p w14:paraId="6A16158E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  <w:r w:rsidRPr="00786537">
              <w:rPr>
                <w:b/>
                <w:bCs/>
                <w:color w:val="000000"/>
              </w:rPr>
              <w:t>Цель:</w:t>
            </w:r>
            <w:r w:rsidRPr="00786537">
              <w:rPr>
                <w:color w:val="000000"/>
              </w:rPr>
              <w:t> </w:t>
            </w:r>
            <w:r w:rsidRPr="00786537">
              <w:rPr>
                <w:color w:val="000000"/>
                <w:shd w:val="clear" w:color="auto" w:fill="FFFFFF"/>
              </w:rPr>
              <w:t>Закрепить знания об использовании силы воздуха.</w:t>
            </w:r>
            <w:r w:rsidRPr="00786537">
              <w:rPr>
                <w:color w:val="000000"/>
              </w:rPr>
              <w:br/>
            </w:r>
            <w:r w:rsidRPr="00786537">
              <w:rPr>
                <w:b/>
                <w:bCs/>
                <w:i/>
                <w:color w:val="000000"/>
              </w:rPr>
              <w:t>Оборудование</w:t>
            </w:r>
            <w:r w:rsidRPr="00786537">
              <w:rPr>
                <w:b/>
                <w:bCs/>
                <w:color w:val="000000"/>
              </w:rPr>
              <w:t>:</w:t>
            </w:r>
            <w:r w:rsidRPr="00786537">
              <w:rPr>
                <w:color w:val="000000"/>
              </w:rPr>
              <w:t> </w:t>
            </w:r>
            <w:r w:rsidRPr="00786537">
              <w:rPr>
                <w:color w:val="000000"/>
                <w:shd w:val="clear" w:color="auto" w:fill="FFFFFF"/>
              </w:rPr>
              <w:t>стаканчики, соломинки, вода.</w:t>
            </w:r>
            <w:r w:rsidRPr="00786537">
              <w:rPr>
                <w:color w:val="000000"/>
              </w:rPr>
              <w:br/>
            </w:r>
          </w:p>
          <w:p w14:paraId="6C45CC77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</w:p>
          <w:p w14:paraId="4CC1CFF0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</w:p>
          <w:p w14:paraId="42531ACE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</w:p>
          <w:p w14:paraId="09382AE7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</w:p>
          <w:p w14:paraId="4AD2A022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</w:p>
          <w:p w14:paraId="0D560562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</w:p>
          <w:p w14:paraId="38192997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385D470B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6D7B4BE2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2E1B039B" w14:textId="77777777" w:rsidR="00E042FE" w:rsidRPr="00786537" w:rsidRDefault="00E042FE" w:rsidP="00075350">
            <w:pPr>
              <w:pStyle w:val="a4"/>
            </w:pPr>
            <w:r w:rsidRPr="00786537">
              <w:rPr>
                <w:color w:val="000000"/>
              </w:rPr>
              <w:br/>
            </w:r>
          </w:p>
          <w:p w14:paraId="5D66175D" w14:textId="77777777" w:rsidR="00E042FE" w:rsidRPr="00786537" w:rsidRDefault="00E042FE" w:rsidP="00075350">
            <w:pPr>
              <w:pStyle w:val="a4"/>
              <w:rPr>
                <w:b/>
                <w:bCs/>
                <w:color w:val="000000"/>
              </w:rPr>
            </w:pPr>
            <w:r w:rsidRPr="00786537">
              <w:rPr>
                <w:b/>
              </w:rPr>
              <w:t>Опыт №</w:t>
            </w:r>
            <w:proofErr w:type="gramStart"/>
            <w:r w:rsidRPr="00786537">
              <w:rPr>
                <w:b/>
              </w:rPr>
              <w:t>3  «</w:t>
            </w:r>
            <w:proofErr w:type="gramEnd"/>
            <w:r w:rsidRPr="00786537">
              <w:rPr>
                <w:b/>
              </w:rPr>
              <w:t>Фильтрация воды»</w:t>
            </w:r>
            <w:r w:rsidRPr="00786537">
              <w:rPr>
                <w:b/>
                <w:bCs/>
                <w:color w:val="000000"/>
              </w:rPr>
              <w:t xml:space="preserve"> </w:t>
            </w:r>
          </w:p>
          <w:p w14:paraId="309B449F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  <w:r w:rsidRPr="00786537">
              <w:rPr>
                <w:b/>
                <w:bCs/>
                <w:color w:val="000000"/>
              </w:rPr>
              <w:t>Цель:</w:t>
            </w:r>
            <w:r w:rsidRPr="00786537">
              <w:rPr>
                <w:color w:val="000000"/>
              </w:rPr>
              <w:t> </w:t>
            </w:r>
            <w:r w:rsidRPr="00786537">
              <w:rPr>
                <w:color w:val="000000"/>
                <w:shd w:val="clear" w:color="auto" w:fill="FFFFFF"/>
              </w:rPr>
              <w:t>Закрепить знания о процессе очистки воды разными способами.</w:t>
            </w:r>
            <w:r w:rsidRPr="00786537">
              <w:rPr>
                <w:color w:val="000000"/>
              </w:rPr>
              <w:br/>
            </w:r>
            <w:r w:rsidRPr="00786537">
              <w:rPr>
                <w:b/>
                <w:bCs/>
                <w:i/>
                <w:color w:val="000000"/>
              </w:rPr>
              <w:t>Оборудование:</w:t>
            </w:r>
            <w:r w:rsidRPr="00786537">
              <w:rPr>
                <w:b/>
                <w:bCs/>
                <w:color w:val="000000"/>
              </w:rPr>
              <w:t> </w:t>
            </w:r>
            <w:r w:rsidRPr="00786537">
              <w:rPr>
                <w:color w:val="000000"/>
                <w:shd w:val="clear" w:color="auto" w:fill="FFFFFF"/>
              </w:rPr>
              <w:t xml:space="preserve"> 4 стаканчика,4 воронки,1 пакетик камешков, 1 пакетик шариков, 3 бумажных фильтра, 1 губка, 1 измерительная чашка, земля, ватные диски.</w:t>
            </w:r>
            <w:r w:rsidRPr="00786537">
              <w:rPr>
                <w:color w:val="000000"/>
              </w:rPr>
              <w:br/>
            </w:r>
          </w:p>
          <w:p w14:paraId="4FA44893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6C810DCF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2DFBB94F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2D00CFF6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1336D60E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39BE87B7" w14:textId="77777777" w:rsidR="00E042FE" w:rsidRPr="00786537" w:rsidRDefault="00E042FE" w:rsidP="00075350">
            <w:pPr>
              <w:pStyle w:val="a4"/>
              <w:rPr>
                <w:color w:val="000000"/>
              </w:rPr>
            </w:pPr>
          </w:p>
          <w:p w14:paraId="5D694CE6" w14:textId="77777777" w:rsidR="00E042FE" w:rsidRPr="00786537" w:rsidRDefault="00E042FE" w:rsidP="00075350">
            <w:pPr>
              <w:pStyle w:val="a4"/>
            </w:pPr>
          </w:p>
          <w:p w14:paraId="2BB7F018" w14:textId="77777777" w:rsidR="00E042FE" w:rsidRPr="00786537" w:rsidRDefault="00E042FE" w:rsidP="00075350">
            <w:pPr>
              <w:pStyle w:val="a4"/>
              <w:rPr>
                <w:b/>
              </w:rPr>
            </w:pPr>
            <w:r w:rsidRPr="00786537">
              <w:rPr>
                <w:b/>
              </w:rPr>
              <w:t xml:space="preserve">Опыт № 4. «Приготовление </w:t>
            </w:r>
            <w:proofErr w:type="gramStart"/>
            <w:r w:rsidRPr="00786537">
              <w:rPr>
                <w:b/>
              </w:rPr>
              <w:t>вкусной  воды</w:t>
            </w:r>
            <w:proofErr w:type="gramEnd"/>
            <w:r w:rsidRPr="00786537">
              <w:rPr>
                <w:b/>
              </w:rPr>
              <w:t>»</w:t>
            </w:r>
          </w:p>
          <w:p w14:paraId="4A8288B5" w14:textId="77777777" w:rsidR="00E042FE" w:rsidRPr="00786537" w:rsidRDefault="00E042FE" w:rsidP="00075350">
            <w:pPr>
              <w:pStyle w:val="a4"/>
            </w:pPr>
            <w:r w:rsidRPr="00786537">
              <w:rPr>
                <w:b/>
              </w:rPr>
              <w:t>Цель:</w:t>
            </w:r>
            <w:r w:rsidRPr="00786537">
              <w:t xml:space="preserve"> закрепление знаний об изменении вкуса воды при помощи разных ингредиентов: сок фруктов, варенье, вкусовые добавки.</w:t>
            </w:r>
          </w:p>
          <w:p w14:paraId="0CC3663E" w14:textId="77777777" w:rsidR="00E042FE" w:rsidRPr="00786537" w:rsidRDefault="00E042FE" w:rsidP="00075350">
            <w:pPr>
              <w:pStyle w:val="a4"/>
              <w:rPr>
                <w:b/>
                <w:i/>
              </w:rPr>
            </w:pPr>
            <w:r w:rsidRPr="00786537">
              <w:rPr>
                <w:b/>
                <w:i/>
              </w:rPr>
              <w:t>Оборудование:</w:t>
            </w:r>
          </w:p>
          <w:p w14:paraId="3F360DDF" w14:textId="77777777" w:rsidR="00E042FE" w:rsidRPr="00786537" w:rsidRDefault="00E042FE" w:rsidP="00075350">
            <w:pPr>
              <w:pStyle w:val="a4"/>
            </w:pPr>
            <w:r w:rsidRPr="00786537">
              <w:t>кувшины с водой, добавки, стаканы.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7BF0A71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lastRenderedPageBreak/>
              <w:t>Гипотеза</w:t>
            </w:r>
            <w:r w:rsidRPr="00786537">
              <w:rPr>
                <w:color w:val="000000"/>
                <w:shd w:val="clear" w:color="auto" w:fill="FFFFFF"/>
              </w:rPr>
              <w:t>: как заставить вращаться мельницу?</w:t>
            </w:r>
          </w:p>
          <w:p w14:paraId="17005025" w14:textId="77777777" w:rsidR="00E042FE" w:rsidRPr="00786537" w:rsidRDefault="00E042FE" w:rsidP="00075350">
            <w:pPr>
              <w:pStyle w:val="a4"/>
              <w:rPr>
                <w:b/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>Наблюдение:</w:t>
            </w:r>
          </w:p>
          <w:p w14:paraId="020F4CAC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>Подставили мельницу под поток воды так, чтобы вода попадала прямо в ковшик, когда они находятся в горизонтальном положении. Когда вода попадает в ковшики, это заставляет мельницу вращаться. Сильно льешь - вращается быстро, тихо льешь – не вращается.</w:t>
            </w:r>
          </w:p>
          <w:p w14:paraId="1FFD22ED" w14:textId="77777777" w:rsidR="00E042FE" w:rsidRPr="00786537" w:rsidRDefault="00E042FE" w:rsidP="00075350">
            <w:pPr>
              <w:pStyle w:val="a4"/>
              <w:rPr>
                <w:b/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 xml:space="preserve"> </w:t>
            </w:r>
            <w:r w:rsidRPr="00786537">
              <w:rPr>
                <w:b/>
                <w:color w:val="000000"/>
                <w:shd w:val="clear" w:color="auto" w:fill="FFFFFF"/>
              </w:rPr>
              <w:t>Вывод:</w:t>
            </w:r>
          </w:p>
          <w:p w14:paraId="4D3199AB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>Силы падающей воды переходят в силу вращения мельницы.</w:t>
            </w:r>
            <w:r w:rsidRPr="00786537">
              <w:rPr>
                <w:color w:val="000000"/>
              </w:rPr>
              <w:t> </w:t>
            </w:r>
            <w:r w:rsidRPr="00786537">
              <w:rPr>
                <w:color w:val="000000"/>
              </w:rPr>
              <w:br/>
            </w:r>
            <w:r w:rsidRPr="00786537">
              <w:rPr>
                <w:b/>
                <w:color w:val="000000"/>
                <w:shd w:val="clear" w:color="auto" w:fill="FFFFFF"/>
              </w:rPr>
              <w:t xml:space="preserve">Гипотеза: </w:t>
            </w:r>
            <w:r w:rsidRPr="00786537">
              <w:rPr>
                <w:color w:val="000000"/>
                <w:shd w:val="clear" w:color="auto" w:fill="FFFFFF"/>
              </w:rPr>
              <w:t>что надо сделать, чтобы вода выскочила из трубочки?</w:t>
            </w:r>
          </w:p>
          <w:p w14:paraId="02E10F1D" w14:textId="77777777" w:rsidR="00E042FE" w:rsidRPr="00786537" w:rsidRDefault="00E042FE" w:rsidP="00075350">
            <w:pPr>
              <w:pStyle w:val="a4"/>
              <w:rPr>
                <w:b/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>Наблюдение:</w:t>
            </w:r>
          </w:p>
          <w:p w14:paraId="0F0D84C9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786537">
              <w:rPr>
                <w:color w:val="000000"/>
                <w:shd w:val="clear" w:color="auto" w:fill="FFFFFF"/>
              </w:rPr>
              <w:t>Наполнили  стаканчик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водой, накрыли крышкой с отверстиями. Вставить в первое отверстие длинную соломинку, а короткую соломинку в нижнее отверстие,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не  касаясь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дна.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Вставили  в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другое отверстие короткую соломинку, подули сильно в длинную соломинку.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Вода  поднялась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 по короткой соломинке и  вылилась</w:t>
            </w:r>
          </w:p>
          <w:p w14:paraId="14ABBDCF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>Вывод:</w:t>
            </w:r>
            <w:r w:rsidRPr="00786537">
              <w:rPr>
                <w:color w:val="000000"/>
                <w:shd w:val="clear" w:color="auto" w:fill="FFFFFF"/>
              </w:rPr>
              <w:t xml:space="preserve"> сильно дуешь – вода поднимается, слабо – стоит на месте. Так и в </w:t>
            </w:r>
            <w:proofErr w:type="spellStart"/>
            <w:r w:rsidRPr="00786537">
              <w:rPr>
                <w:color w:val="000000"/>
                <w:shd w:val="clear" w:color="auto" w:fill="FFFFFF"/>
              </w:rPr>
              <w:t>пульвелизаторе</w:t>
            </w:r>
            <w:proofErr w:type="spellEnd"/>
            <w:r w:rsidRPr="00786537">
              <w:rPr>
                <w:color w:val="000000"/>
                <w:shd w:val="clear" w:color="auto" w:fill="FFFFFF"/>
              </w:rPr>
              <w:t xml:space="preserve"> – быстро с силой нажимаешь рычаг, вода выскакивает. </w:t>
            </w:r>
          </w:p>
          <w:p w14:paraId="1B9D6DD1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 xml:space="preserve">Гипотеза: </w:t>
            </w:r>
            <w:r w:rsidRPr="00786537">
              <w:rPr>
                <w:color w:val="000000"/>
                <w:shd w:val="clear" w:color="auto" w:fill="FFFFFF"/>
              </w:rPr>
              <w:t>если делать фильтр, то воду можно очистить.</w:t>
            </w:r>
          </w:p>
          <w:p w14:paraId="018AA693" w14:textId="77777777" w:rsidR="00E042FE" w:rsidRPr="00786537" w:rsidRDefault="00E042FE" w:rsidP="00075350">
            <w:pPr>
              <w:pStyle w:val="a4"/>
              <w:rPr>
                <w:b/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>Наблюдение:</w:t>
            </w:r>
          </w:p>
          <w:p w14:paraId="3F24F8FE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 xml:space="preserve">В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чашке  грязная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 вода.  Видны в воде кусочки бумаги, плавает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соус,  пленка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растительного масла, пищевого красителя.</w:t>
            </w:r>
          </w:p>
          <w:p w14:paraId="08710CD5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lastRenderedPageBreak/>
              <w:t>Готовим фильтр: в трубку закладываем бумажный фильтр, губку, камешки, шарики, затем ватный диск.</w:t>
            </w:r>
            <w:r w:rsidRPr="00786537">
              <w:rPr>
                <w:color w:val="000000"/>
              </w:rPr>
              <w:br/>
            </w:r>
            <w:r w:rsidRPr="00786537">
              <w:rPr>
                <w:color w:val="000000"/>
                <w:shd w:val="clear" w:color="auto" w:fill="FFFFFF"/>
              </w:rPr>
              <w:t xml:space="preserve">Медленно </w:t>
            </w:r>
            <w:proofErr w:type="gramStart"/>
            <w:r w:rsidRPr="00786537">
              <w:rPr>
                <w:color w:val="000000"/>
                <w:shd w:val="clear" w:color="auto" w:fill="FFFFFF"/>
              </w:rPr>
              <w:t>выливаем  грязную</w:t>
            </w:r>
            <w:proofErr w:type="gramEnd"/>
            <w:r w:rsidRPr="00786537">
              <w:rPr>
                <w:color w:val="000000"/>
                <w:shd w:val="clear" w:color="auto" w:fill="FFFFFF"/>
              </w:rPr>
              <w:t xml:space="preserve"> воду через воронку в верхнюю трубку. </w:t>
            </w:r>
          </w:p>
          <w:p w14:paraId="7405FD2D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color w:val="000000"/>
                <w:shd w:val="clear" w:color="auto" w:fill="FFFFFF"/>
              </w:rPr>
              <w:t>В нижнюю банку стекла намного чище.</w:t>
            </w:r>
          </w:p>
          <w:p w14:paraId="24CE9139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>Вывод:</w:t>
            </w:r>
            <w:r w:rsidRPr="00786537">
              <w:rPr>
                <w:color w:val="000000"/>
                <w:shd w:val="clear" w:color="auto" w:fill="FFFFFF"/>
              </w:rPr>
              <w:t xml:space="preserve"> при помощи фильтра можно очистить воду. Употреблять ее нельзя.</w:t>
            </w:r>
          </w:p>
          <w:p w14:paraId="23A60483" w14:textId="77777777" w:rsidR="00E042FE" w:rsidRPr="00786537" w:rsidRDefault="00E042FE" w:rsidP="00075350">
            <w:pPr>
              <w:pStyle w:val="a4"/>
            </w:pPr>
            <w:r w:rsidRPr="00786537">
              <w:rPr>
                <w:b/>
              </w:rPr>
              <w:t>Гипотеза:</w:t>
            </w:r>
            <w:r w:rsidRPr="00786537">
              <w:t xml:space="preserve"> простая вода может изменить вкус, что можно использовать?</w:t>
            </w:r>
          </w:p>
          <w:p w14:paraId="3307D009" w14:textId="77777777" w:rsidR="00E042FE" w:rsidRPr="00786537" w:rsidRDefault="00E042FE" w:rsidP="00075350">
            <w:pPr>
              <w:pStyle w:val="a4"/>
            </w:pPr>
            <w:r w:rsidRPr="00786537">
              <w:rPr>
                <w:b/>
              </w:rPr>
              <w:t>Наблюдения:</w:t>
            </w:r>
            <w:r w:rsidRPr="00786537">
              <w:t xml:space="preserve"> в чистую воду добавили вишневое варенье, размешали, попробовали.</w:t>
            </w:r>
          </w:p>
          <w:p w14:paraId="4DC4B6D2" w14:textId="77777777" w:rsidR="00E042FE" w:rsidRPr="00786537" w:rsidRDefault="00E042FE" w:rsidP="00075350">
            <w:pPr>
              <w:pStyle w:val="a4"/>
              <w:rPr>
                <w:color w:val="000000"/>
                <w:shd w:val="clear" w:color="auto" w:fill="FFFFFF"/>
              </w:rPr>
            </w:pPr>
            <w:r w:rsidRPr="00786537">
              <w:rPr>
                <w:b/>
              </w:rPr>
              <w:t>Вывод:</w:t>
            </w:r>
            <w:r w:rsidRPr="00786537">
              <w:t xml:space="preserve"> вода приняла вкус вишни.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A6700E" w14:textId="77777777" w:rsidR="00E042FE" w:rsidRPr="00786537" w:rsidRDefault="00E042FE" w:rsidP="00075350">
            <w:pPr>
              <w:pStyle w:val="a4"/>
            </w:pPr>
          </w:p>
        </w:tc>
      </w:tr>
      <w:tr w:rsidR="00F014AC" w:rsidRPr="00786537" w14:paraId="08AF2CC4" w14:textId="77777777" w:rsidTr="00075350">
        <w:trPr>
          <w:trHeight w:val="585"/>
        </w:trPr>
        <w:tc>
          <w:tcPr>
            <w:tcW w:w="1560" w:type="dxa"/>
            <w:tcBorders>
              <w:bottom w:val="single" w:sz="4" w:space="0" w:color="auto"/>
            </w:tcBorders>
          </w:tcPr>
          <w:p w14:paraId="16A389E5" w14:textId="77777777" w:rsidR="00F014AC" w:rsidRPr="00786537" w:rsidRDefault="00F014AC" w:rsidP="00075350">
            <w:pPr>
              <w:pStyle w:val="a4"/>
            </w:pPr>
            <w:r w:rsidRPr="00786537">
              <w:lastRenderedPageBreak/>
              <w:t>6. Фиксация результатов.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EDE40B" w14:textId="77777777" w:rsidR="00F014AC" w:rsidRPr="00786537" w:rsidRDefault="00F014AC" w:rsidP="00075350">
            <w:pPr>
              <w:pStyle w:val="a4"/>
            </w:pPr>
            <w:proofErr w:type="gramStart"/>
            <w:r w:rsidRPr="00786537">
              <w:t>Дети  группами</w:t>
            </w:r>
            <w:proofErr w:type="gramEnd"/>
            <w:r w:rsidRPr="00786537">
              <w:t xml:space="preserve"> организуются для зарисовки результатов.</w:t>
            </w:r>
          </w:p>
          <w:p w14:paraId="33524945" w14:textId="77777777" w:rsidR="00F014AC" w:rsidRPr="00786537" w:rsidRDefault="00F014AC" w:rsidP="00075350">
            <w:pPr>
              <w:pStyle w:val="a4"/>
            </w:pPr>
          </w:p>
          <w:p w14:paraId="76D1BCA5" w14:textId="77777777" w:rsidR="00F014AC" w:rsidRPr="00786537" w:rsidRDefault="00F014AC" w:rsidP="00075350">
            <w:pPr>
              <w:pStyle w:val="a4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73F0B50" w14:textId="77777777" w:rsidR="00F014AC" w:rsidRPr="00786537" w:rsidRDefault="00F014AC" w:rsidP="00075350">
            <w:pPr>
              <w:pStyle w:val="a4"/>
            </w:pPr>
            <w:r w:rsidRPr="00786537">
              <w:t>1.Напоминаю, что фиксировать можно по-разному: рисовать, клеить, фото – такой материал размещен на столах.</w:t>
            </w:r>
          </w:p>
          <w:p w14:paraId="78A1E230" w14:textId="77777777" w:rsidR="00F014AC" w:rsidRPr="00786537" w:rsidRDefault="00F014AC" w:rsidP="00075350">
            <w:pPr>
              <w:pStyle w:val="a4"/>
            </w:pPr>
            <w:r w:rsidRPr="00786537">
              <w:t xml:space="preserve">2.Работаем на 1 </w:t>
            </w:r>
            <w:proofErr w:type="gramStart"/>
            <w:r w:rsidRPr="00786537">
              <w:t>листе,  представляем</w:t>
            </w:r>
            <w:proofErr w:type="gramEnd"/>
            <w:r w:rsidRPr="00786537">
              <w:t xml:space="preserve"> 1 опыт.</w:t>
            </w:r>
          </w:p>
          <w:p w14:paraId="756F3B61" w14:textId="77777777" w:rsidR="00F014AC" w:rsidRPr="00786537" w:rsidRDefault="00F014AC" w:rsidP="00075350">
            <w:pPr>
              <w:pStyle w:val="a4"/>
            </w:pPr>
            <w:r w:rsidRPr="00786537">
              <w:t>3. Время ограничено – 3 минуты, ставятся песочные часы.</w:t>
            </w:r>
          </w:p>
          <w:p w14:paraId="4745E077" w14:textId="77777777" w:rsidR="00F014AC" w:rsidRPr="00786537" w:rsidRDefault="00F014AC" w:rsidP="00075350">
            <w:pPr>
              <w:pStyle w:val="a4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EC1022E" w14:textId="77777777" w:rsidR="00F014AC" w:rsidRPr="00786537" w:rsidRDefault="00F014AC" w:rsidP="00075350">
            <w:pPr>
              <w:pStyle w:val="a4"/>
            </w:pPr>
            <w:r w:rsidRPr="00786537">
              <w:t>Выбирают стол, в каком виде фиксации хотят принять участие.</w:t>
            </w:r>
          </w:p>
          <w:p w14:paraId="2D7D8D75" w14:textId="77777777" w:rsidR="00F014AC" w:rsidRPr="00786537" w:rsidRDefault="00F014AC" w:rsidP="00075350">
            <w:pPr>
              <w:pStyle w:val="a4"/>
            </w:pPr>
            <w:r w:rsidRPr="00786537">
              <w:t>Фиксируют.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A886D0" w14:textId="77777777" w:rsidR="00F014AC" w:rsidRPr="00786537" w:rsidRDefault="00F014AC" w:rsidP="00075350">
            <w:pPr>
              <w:pStyle w:val="a4"/>
            </w:pPr>
            <w:r w:rsidRPr="00786537">
              <w:t>4 фиксированных результата.</w:t>
            </w:r>
          </w:p>
          <w:p w14:paraId="1048B414" w14:textId="77777777" w:rsidR="00F014AC" w:rsidRPr="00786537" w:rsidRDefault="00F014AC" w:rsidP="00075350">
            <w:pPr>
              <w:pStyle w:val="a4"/>
            </w:pPr>
            <w:r w:rsidRPr="00786537">
              <w:t>сравнение со схемами. Спор, что изображать.</w:t>
            </w:r>
          </w:p>
          <w:p w14:paraId="503126ED" w14:textId="77777777" w:rsidR="00F014AC" w:rsidRPr="00786537" w:rsidRDefault="00F014AC" w:rsidP="00075350">
            <w:pPr>
              <w:pStyle w:val="a4"/>
            </w:pPr>
          </w:p>
        </w:tc>
      </w:tr>
      <w:tr w:rsidR="00F014AC" w:rsidRPr="00786537" w14:paraId="29F1B9BB" w14:textId="77777777" w:rsidTr="00075350">
        <w:trPr>
          <w:trHeight w:val="5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550670" w14:textId="77777777" w:rsidR="00F014AC" w:rsidRPr="00786537" w:rsidRDefault="00F014AC" w:rsidP="00075350">
            <w:pPr>
              <w:pStyle w:val="a4"/>
            </w:pPr>
            <w:r w:rsidRPr="00786537">
              <w:t>7. Формулирование выводов.</w:t>
            </w:r>
          </w:p>
          <w:p w14:paraId="2FE4C91C" w14:textId="77777777" w:rsidR="00F014AC" w:rsidRPr="00786537" w:rsidRDefault="00F014AC" w:rsidP="00075350">
            <w:pPr>
              <w:pStyle w:val="a4"/>
            </w:pPr>
          </w:p>
          <w:p w14:paraId="77040984" w14:textId="77777777" w:rsidR="00F014AC" w:rsidRPr="00786537" w:rsidRDefault="00F014AC" w:rsidP="00075350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EDFEB1" w14:textId="77777777" w:rsidR="00F014AC" w:rsidRPr="00786537" w:rsidRDefault="00F014AC" w:rsidP="00075350">
            <w:pPr>
              <w:pStyle w:val="a4"/>
            </w:pPr>
            <w:r w:rsidRPr="00786537">
              <w:t>Выбирают ответственных для выступления на собрании.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550C24F" w14:textId="77777777" w:rsidR="00F014AC" w:rsidRPr="00786537" w:rsidRDefault="00F014AC" w:rsidP="00075350">
            <w:pPr>
              <w:pStyle w:val="a4"/>
            </w:pPr>
            <w:r w:rsidRPr="00786537">
              <w:t>Приглашает на научное собрание для представления результатов исследования воды.</w:t>
            </w:r>
          </w:p>
          <w:p w14:paraId="363B5433" w14:textId="77777777" w:rsidR="00F014AC" w:rsidRPr="00786537" w:rsidRDefault="00F014AC" w:rsidP="00075350">
            <w:pPr>
              <w:pStyle w:val="a4"/>
            </w:pPr>
            <w:r w:rsidRPr="00786537">
              <w:t>Напомню, что необходимо сделать вывод о свойствах воды.</w:t>
            </w:r>
          </w:p>
          <w:p w14:paraId="1D19F9FA" w14:textId="77777777" w:rsidR="00F014AC" w:rsidRPr="00786537" w:rsidRDefault="00F014AC" w:rsidP="00075350">
            <w:pPr>
              <w:pStyle w:val="a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897B04F" w14:textId="77777777" w:rsidR="00F014AC" w:rsidRPr="00786537" w:rsidRDefault="00F014AC" w:rsidP="00075350">
            <w:pPr>
              <w:pStyle w:val="a4"/>
              <w:rPr>
                <w:b/>
                <w:color w:val="000000"/>
              </w:rPr>
            </w:pPr>
            <w:r w:rsidRPr="00786537">
              <w:rPr>
                <w:b/>
              </w:rPr>
              <w:t>1 группа:</w:t>
            </w:r>
            <w:r w:rsidRPr="00786537">
              <w:t xml:space="preserve"> представитель группы размещает на мольберте зарисовку опыта. Говорит: в опыте с водяной мельницей доказали, что </w:t>
            </w:r>
            <w:r w:rsidRPr="00786537">
              <w:rPr>
                <w:color w:val="000000"/>
                <w:shd w:val="clear" w:color="auto" w:fill="FFFFFF"/>
              </w:rPr>
              <w:t>силы падающей воды переходят в силу вращения мельницы.</w:t>
            </w:r>
            <w:r w:rsidRPr="00786537">
              <w:rPr>
                <w:color w:val="000000"/>
              </w:rPr>
              <w:t> </w:t>
            </w:r>
            <w:r w:rsidRPr="00786537">
              <w:rPr>
                <w:b/>
                <w:color w:val="000000"/>
              </w:rPr>
              <w:t>Значит вода имеет силу.</w:t>
            </w:r>
          </w:p>
          <w:p w14:paraId="3E537AED" w14:textId="77777777" w:rsidR="00F014AC" w:rsidRPr="00786537" w:rsidRDefault="00F014AC" w:rsidP="00075350">
            <w:pPr>
              <w:pStyle w:val="a4"/>
              <w:rPr>
                <w:b/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</w:rPr>
              <w:t xml:space="preserve">2 группа: </w:t>
            </w:r>
            <w:r w:rsidRPr="00786537">
              <w:rPr>
                <w:color w:val="000000"/>
              </w:rPr>
              <w:t xml:space="preserve">в опыте с </w:t>
            </w:r>
            <w:proofErr w:type="spellStart"/>
            <w:proofErr w:type="gramStart"/>
            <w:r w:rsidRPr="00786537">
              <w:rPr>
                <w:color w:val="000000"/>
              </w:rPr>
              <w:t>пульвелизатором</w:t>
            </w:r>
            <w:proofErr w:type="spellEnd"/>
            <w:r w:rsidRPr="00786537">
              <w:rPr>
                <w:b/>
                <w:color w:val="000000"/>
              </w:rPr>
              <w:t xml:space="preserve">  </w:t>
            </w:r>
            <w:r w:rsidRPr="00786537">
              <w:rPr>
                <w:color w:val="000000"/>
              </w:rPr>
              <w:t>доказали</w:t>
            </w:r>
            <w:proofErr w:type="gramEnd"/>
            <w:r w:rsidRPr="00786537">
              <w:rPr>
                <w:color w:val="000000"/>
              </w:rPr>
              <w:t xml:space="preserve">, что </w:t>
            </w:r>
            <w:r w:rsidRPr="00786537">
              <w:rPr>
                <w:b/>
                <w:color w:val="000000"/>
              </w:rPr>
              <w:t>от</w:t>
            </w:r>
            <w:r w:rsidRPr="00786537">
              <w:rPr>
                <w:color w:val="000000"/>
                <w:shd w:val="clear" w:color="auto" w:fill="FFFFFF"/>
              </w:rPr>
              <w:t xml:space="preserve"> силы воздуха зависит распыление воды. </w:t>
            </w:r>
            <w:r w:rsidRPr="00786537">
              <w:rPr>
                <w:b/>
                <w:color w:val="000000"/>
                <w:shd w:val="clear" w:color="auto" w:fill="FFFFFF"/>
              </w:rPr>
              <w:t>Значит вода подчиняется другим силам.</w:t>
            </w:r>
          </w:p>
          <w:p w14:paraId="239FA0BA" w14:textId="77777777" w:rsidR="00F014AC" w:rsidRPr="00786537" w:rsidRDefault="00F014AC" w:rsidP="00075350">
            <w:pPr>
              <w:pStyle w:val="a4"/>
              <w:rPr>
                <w:b/>
                <w:color w:val="000000"/>
                <w:shd w:val="clear" w:color="auto" w:fill="FFFFFF"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 xml:space="preserve">3 группа: </w:t>
            </w:r>
            <w:r w:rsidRPr="00786537">
              <w:rPr>
                <w:color w:val="000000"/>
                <w:shd w:val="clear" w:color="auto" w:fill="FFFFFF"/>
              </w:rPr>
              <w:t>очистили воду при помощи фильтра.</w:t>
            </w:r>
            <w:r w:rsidRPr="00786537">
              <w:rPr>
                <w:b/>
                <w:color w:val="000000"/>
                <w:shd w:val="clear" w:color="auto" w:fill="FFFFFF"/>
              </w:rPr>
              <w:t xml:space="preserve"> Значит вода подлежит очистке.</w:t>
            </w:r>
          </w:p>
          <w:p w14:paraId="3DE5D61D" w14:textId="77777777" w:rsidR="00F014AC" w:rsidRPr="00786537" w:rsidRDefault="00F014AC" w:rsidP="00075350">
            <w:pPr>
              <w:pStyle w:val="a4"/>
              <w:rPr>
                <w:b/>
              </w:rPr>
            </w:pPr>
            <w:r w:rsidRPr="00786537">
              <w:rPr>
                <w:b/>
                <w:color w:val="000000"/>
                <w:shd w:val="clear" w:color="auto" w:fill="FFFFFF"/>
              </w:rPr>
              <w:t xml:space="preserve">4 группа: </w:t>
            </w:r>
            <w:r w:rsidRPr="00786537">
              <w:rPr>
                <w:color w:val="000000"/>
                <w:shd w:val="clear" w:color="auto" w:fill="FFFFFF"/>
              </w:rPr>
              <w:t>приготовили вкусную воду: вишневую – добавили варенье, лимонную – выжали сок лимона, сладкую – высыпали сахар.</w:t>
            </w:r>
            <w:r w:rsidRPr="00786537">
              <w:rPr>
                <w:b/>
                <w:color w:val="000000"/>
                <w:shd w:val="clear" w:color="auto" w:fill="FFFFFF"/>
              </w:rPr>
              <w:t xml:space="preserve"> Вода меняет вкус в зависимости добавки.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53E882" w14:textId="77777777" w:rsidR="00F014AC" w:rsidRPr="00786537" w:rsidRDefault="00F014AC" w:rsidP="00075350">
            <w:pPr>
              <w:pStyle w:val="a4"/>
            </w:pPr>
            <w:r w:rsidRPr="00786537">
              <w:t>Берут ответственность за группу и делают выводы.</w:t>
            </w:r>
          </w:p>
          <w:p w14:paraId="6F0B9220" w14:textId="77777777" w:rsidR="00F014AC" w:rsidRPr="00786537" w:rsidRDefault="00F014AC" w:rsidP="00075350">
            <w:pPr>
              <w:pStyle w:val="a4"/>
            </w:pPr>
            <w:r w:rsidRPr="00786537">
              <w:t xml:space="preserve">или проявляют инициативу – а давайте я </w:t>
            </w:r>
            <w:proofErr w:type="gramStart"/>
            <w:r w:rsidRPr="00786537">
              <w:t>попробую  доказать</w:t>
            </w:r>
            <w:proofErr w:type="gramEnd"/>
            <w:r w:rsidRPr="00786537">
              <w:t>…</w:t>
            </w:r>
          </w:p>
        </w:tc>
      </w:tr>
      <w:tr w:rsidR="00F014AC" w:rsidRPr="00786537" w14:paraId="40998203" w14:textId="77777777" w:rsidTr="00075350">
        <w:trPr>
          <w:trHeight w:val="405"/>
        </w:trPr>
        <w:tc>
          <w:tcPr>
            <w:tcW w:w="1560" w:type="dxa"/>
            <w:tcBorders>
              <w:top w:val="single" w:sz="4" w:space="0" w:color="auto"/>
            </w:tcBorders>
          </w:tcPr>
          <w:p w14:paraId="396F082F" w14:textId="77777777" w:rsidR="00F014AC" w:rsidRPr="00786537" w:rsidRDefault="00F014AC" w:rsidP="00075350">
            <w:pPr>
              <w:pStyle w:val="a4"/>
            </w:pPr>
            <w:r w:rsidRPr="00786537">
              <w:t>8. Открытость.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99D753" w14:textId="77777777" w:rsidR="00F014AC" w:rsidRPr="00786537" w:rsidRDefault="00F014AC" w:rsidP="00075350">
            <w:pPr>
              <w:pStyle w:val="a4"/>
            </w:pPr>
          </w:p>
          <w:p w14:paraId="6FE68CB3" w14:textId="77777777" w:rsidR="00F014AC" w:rsidRPr="00786537" w:rsidRDefault="00F014AC" w:rsidP="00075350">
            <w:pPr>
              <w:pStyle w:val="a4"/>
            </w:pPr>
          </w:p>
          <w:p w14:paraId="7AB0B179" w14:textId="77777777" w:rsidR="00F014AC" w:rsidRPr="00786537" w:rsidRDefault="00F014AC" w:rsidP="00075350">
            <w:pPr>
              <w:pStyle w:val="a4"/>
            </w:pPr>
          </w:p>
          <w:p w14:paraId="6795784C" w14:textId="77777777" w:rsidR="00F014AC" w:rsidRPr="00786537" w:rsidRDefault="00F014AC" w:rsidP="00075350">
            <w:pPr>
              <w:pStyle w:val="a4"/>
            </w:pPr>
          </w:p>
          <w:p w14:paraId="6C34F9DC" w14:textId="77777777" w:rsidR="00F014AC" w:rsidRPr="00786537" w:rsidRDefault="00F014AC" w:rsidP="00075350">
            <w:pPr>
              <w:pStyle w:val="a4"/>
            </w:pPr>
          </w:p>
          <w:p w14:paraId="47626F99" w14:textId="77777777" w:rsidR="00F014AC" w:rsidRPr="00786537" w:rsidRDefault="00F014AC" w:rsidP="00075350">
            <w:pPr>
              <w:pStyle w:val="a4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6601208" w14:textId="77777777" w:rsidR="00F014AC" w:rsidRPr="00786537" w:rsidRDefault="00F014AC" w:rsidP="00075350">
            <w:pPr>
              <w:pStyle w:val="a4"/>
            </w:pPr>
            <w:r w:rsidRPr="00786537">
              <w:t xml:space="preserve">Слово для оценки работы в исследовании воды имеют гости собрания. </w:t>
            </w:r>
          </w:p>
          <w:p w14:paraId="4EA08164" w14:textId="77777777" w:rsidR="00F014AC" w:rsidRPr="00786537" w:rsidRDefault="00F014AC" w:rsidP="00075350">
            <w:pPr>
              <w:pStyle w:val="a4"/>
            </w:pPr>
            <w:r w:rsidRPr="00786537">
              <w:t>Гости: отмечают самостоятельность в работе, проявление инициативы.</w:t>
            </w:r>
          </w:p>
          <w:p w14:paraId="7E90B3EA" w14:textId="77777777" w:rsidR="00F014AC" w:rsidRPr="00786537" w:rsidRDefault="00F014AC" w:rsidP="00075350">
            <w:pPr>
              <w:pStyle w:val="a4"/>
            </w:pPr>
            <w:r w:rsidRPr="00786537">
              <w:t>Гости спрашивают у детей:</w:t>
            </w:r>
          </w:p>
          <w:p w14:paraId="10530901" w14:textId="77777777" w:rsidR="00F014AC" w:rsidRPr="00786537" w:rsidRDefault="00F014AC" w:rsidP="00075350">
            <w:pPr>
              <w:pStyle w:val="a4"/>
            </w:pPr>
            <w:r w:rsidRPr="00786537">
              <w:t xml:space="preserve">- что </w:t>
            </w:r>
            <w:proofErr w:type="gramStart"/>
            <w:r w:rsidRPr="00786537">
              <w:t>интересного  в</w:t>
            </w:r>
            <w:proofErr w:type="gramEnd"/>
            <w:r w:rsidRPr="00786537">
              <w:t xml:space="preserve"> опыте, какой запомнился больше?</w:t>
            </w:r>
          </w:p>
          <w:p w14:paraId="5C8D1B8A" w14:textId="77777777" w:rsidR="00F014AC" w:rsidRPr="00786537" w:rsidRDefault="00F014AC" w:rsidP="00075350">
            <w:pPr>
              <w:pStyle w:val="a4"/>
            </w:pPr>
            <w:r w:rsidRPr="00786537">
              <w:t>- какие затруднения возникли? Как справился с ними?</w:t>
            </w:r>
          </w:p>
          <w:p w14:paraId="2C667578" w14:textId="77777777" w:rsidR="00F014AC" w:rsidRPr="00786537" w:rsidRDefault="00F014AC" w:rsidP="00075350">
            <w:pPr>
              <w:pStyle w:val="a4"/>
            </w:pPr>
            <w:r w:rsidRPr="00786537">
              <w:t>Заведующий поздравляет с умением достойно представлять работу.  Дети выросли, вызывают гордость.</w:t>
            </w:r>
          </w:p>
          <w:p w14:paraId="71B54B7E" w14:textId="77777777" w:rsidR="00F014AC" w:rsidRPr="00786537" w:rsidRDefault="00F014AC" w:rsidP="00075350">
            <w:pPr>
              <w:pStyle w:val="a4"/>
            </w:pPr>
            <w:r w:rsidRPr="00786537">
              <w:lastRenderedPageBreak/>
              <w:t xml:space="preserve">По решению научного собрания поздравляют с победой, дарят </w:t>
            </w:r>
            <w:proofErr w:type="gramStart"/>
            <w:r w:rsidRPr="00786537">
              <w:t>игру  «</w:t>
            </w:r>
            <w:proofErr w:type="gramEnd"/>
            <w:r w:rsidRPr="00786537">
              <w:t>Хорошо - плохо», которая направит ваши мысли на использование воды.</w:t>
            </w:r>
          </w:p>
          <w:p w14:paraId="531E04E0" w14:textId="77777777" w:rsidR="00F014AC" w:rsidRPr="00786537" w:rsidRDefault="00F014AC" w:rsidP="00075350">
            <w:pPr>
              <w:pStyle w:val="a4"/>
            </w:pPr>
          </w:p>
          <w:p w14:paraId="41ADF8FD" w14:textId="77777777" w:rsidR="00F014AC" w:rsidRPr="00786537" w:rsidRDefault="00F014AC" w:rsidP="00075350">
            <w:pPr>
              <w:pStyle w:val="a4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A35E62A" w14:textId="77777777" w:rsidR="00F014AC" w:rsidRPr="00786537" w:rsidRDefault="00F014AC" w:rsidP="00075350">
            <w:pPr>
              <w:pStyle w:val="a4"/>
            </w:pPr>
          </w:p>
          <w:p w14:paraId="10CBB473" w14:textId="77777777" w:rsidR="00F014AC" w:rsidRPr="00786537" w:rsidRDefault="00F014AC" w:rsidP="00075350">
            <w:pPr>
              <w:pStyle w:val="a4"/>
            </w:pPr>
            <w:r w:rsidRPr="00786537">
              <w:t xml:space="preserve">Пожатие каждому руки, на </w:t>
            </w:r>
            <w:proofErr w:type="gramStart"/>
            <w:r w:rsidRPr="00786537">
              <w:t>лицах  выражение</w:t>
            </w:r>
            <w:proofErr w:type="gramEnd"/>
            <w:r w:rsidRPr="00786537">
              <w:t xml:space="preserve"> гордости.</w:t>
            </w:r>
          </w:p>
          <w:p w14:paraId="71D6556C" w14:textId="77777777" w:rsidR="00F014AC" w:rsidRPr="00786537" w:rsidRDefault="00F014AC" w:rsidP="00075350">
            <w:pPr>
              <w:pStyle w:val="a4"/>
            </w:pPr>
          </w:p>
          <w:p w14:paraId="46981289" w14:textId="77777777" w:rsidR="00F014AC" w:rsidRPr="00786537" w:rsidRDefault="00F014AC" w:rsidP="00075350">
            <w:pPr>
              <w:pStyle w:val="a4"/>
            </w:pPr>
          </w:p>
          <w:p w14:paraId="530BE6D0" w14:textId="77777777" w:rsidR="00F014AC" w:rsidRPr="00786537" w:rsidRDefault="00F014AC" w:rsidP="00075350">
            <w:pPr>
              <w:pStyle w:val="a4"/>
            </w:pPr>
            <w:r w:rsidRPr="00786537">
              <w:t>Стремятся в микрофон выразить свои удачи и неудачи.</w:t>
            </w:r>
          </w:p>
          <w:p w14:paraId="0AA299A0" w14:textId="77777777" w:rsidR="00F014AC" w:rsidRPr="00786537" w:rsidRDefault="00F014AC" w:rsidP="00075350">
            <w:pPr>
              <w:pStyle w:val="a4"/>
            </w:pPr>
          </w:p>
          <w:p w14:paraId="1AEC3D5C" w14:textId="77777777" w:rsidR="00F014AC" w:rsidRPr="00786537" w:rsidRDefault="00F014AC" w:rsidP="00075350">
            <w:pPr>
              <w:pStyle w:val="a4"/>
            </w:pPr>
          </w:p>
          <w:p w14:paraId="73FAA8AB" w14:textId="77777777" w:rsidR="00F014AC" w:rsidRPr="00786537" w:rsidRDefault="00F014AC" w:rsidP="00075350">
            <w:pPr>
              <w:pStyle w:val="a4"/>
            </w:pPr>
            <w:r w:rsidRPr="00786537">
              <w:t>Принимают поздравления, выражают интерес к игре.</w:t>
            </w:r>
          </w:p>
          <w:p w14:paraId="72259570" w14:textId="77777777" w:rsidR="00F014AC" w:rsidRPr="00786537" w:rsidRDefault="00F014AC" w:rsidP="00075350">
            <w:pPr>
              <w:pStyle w:val="a4"/>
            </w:pPr>
          </w:p>
          <w:p w14:paraId="26E2EA7E" w14:textId="77777777" w:rsidR="00F014AC" w:rsidRPr="00786537" w:rsidRDefault="00F014AC" w:rsidP="00075350">
            <w:pPr>
              <w:pStyle w:val="a4"/>
            </w:pPr>
          </w:p>
          <w:p w14:paraId="6A4AA08A" w14:textId="77777777" w:rsidR="00F014AC" w:rsidRPr="00786537" w:rsidRDefault="00F014AC" w:rsidP="00075350">
            <w:pPr>
              <w:pStyle w:val="a4"/>
            </w:pPr>
          </w:p>
          <w:p w14:paraId="4BFDB3E3" w14:textId="77777777" w:rsidR="00F014AC" w:rsidRPr="00786537" w:rsidRDefault="00F014AC" w:rsidP="00075350">
            <w:pPr>
              <w:pStyle w:val="a4"/>
            </w:pPr>
          </w:p>
          <w:p w14:paraId="5EEAD891" w14:textId="77777777" w:rsidR="00F014AC" w:rsidRPr="00786537" w:rsidRDefault="00F014AC" w:rsidP="00075350">
            <w:pPr>
              <w:pStyle w:val="a4"/>
            </w:pPr>
          </w:p>
          <w:p w14:paraId="728308FE" w14:textId="77777777" w:rsidR="00F014AC" w:rsidRPr="00786537" w:rsidRDefault="00F014AC" w:rsidP="00075350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7FCDBB5" w14:textId="77777777" w:rsidR="00F014AC" w:rsidRPr="00786537" w:rsidRDefault="00F014AC" w:rsidP="00075350">
            <w:pPr>
              <w:pStyle w:val="a4"/>
            </w:pPr>
          </w:p>
          <w:p w14:paraId="2A8563BB" w14:textId="77777777" w:rsidR="00F014AC" w:rsidRPr="00786537" w:rsidRDefault="00F014AC" w:rsidP="00075350">
            <w:pPr>
              <w:pStyle w:val="a4"/>
            </w:pPr>
            <w:r w:rsidRPr="00786537">
              <w:t xml:space="preserve">лаборатория закрыта, опыты проведены, результаты получены, дети довольны, поощрение получили. </w:t>
            </w:r>
          </w:p>
          <w:p w14:paraId="5A4FC085" w14:textId="77777777" w:rsidR="00F014AC" w:rsidRPr="00786537" w:rsidRDefault="00F014AC" w:rsidP="00075350">
            <w:pPr>
              <w:pStyle w:val="a4"/>
            </w:pPr>
            <w:r w:rsidRPr="00786537">
              <w:t>Все хорошо!!!</w:t>
            </w:r>
          </w:p>
        </w:tc>
      </w:tr>
    </w:tbl>
    <w:p w14:paraId="5C1D82CE" w14:textId="77777777" w:rsidR="00C77A12" w:rsidRPr="00786537" w:rsidRDefault="00C77A12">
      <w:pPr>
        <w:rPr>
          <w:rFonts w:ascii="Times New Roman" w:hAnsi="Times New Roman" w:cs="Times New Roman"/>
          <w:sz w:val="24"/>
          <w:szCs w:val="24"/>
        </w:rPr>
      </w:pPr>
    </w:p>
    <w:sectPr w:rsidR="00C77A12" w:rsidRPr="00786537" w:rsidSect="00FC7F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AC"/>
    <w:rsid w:val="005628E1"/>
    <w:rsid w:val="00786537"/>
    <w:rsid w:val="00830CCB"/>
    <w:rsid w:val="00C77A12"/>
    <w:rsid w:val="00E042FE"/>
    <w:rsid w:val="00F014AC"/>
    <w:rsid w:val="00FC7FAE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73C2"/>
  <w15:docId w15:val="{14D56110-3E2C-4127-A53D-723E3DDF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0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i53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57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</dc:creator>
  <cp:keywords/>
  <dc:description/>
  <cp:lastModifiedBy>Учетная запись Майкрософт</cp:lastModifiedBy>
  <cp:revision>5</cp:revision>
  <dcterms:created xsi:type="dcterms:W3CDTF">2023-03-22T03:49:00Z</dcterms:created>
  <dcterms:modified xsi:type="dcterms:W3CDTF">2023-10-02T05:14:00Z</dcterms:modified>
</cp:coreProperties>
</file>