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5D" w:rsidRPr="0091495D" w:rsidRDefault="0091495D" w:rsidP="0091495D">
      <w:pPr>
        <w:shd w:val="clear" w:color="auto" w:fill="FFFFFF"/>
        <w:spacing w:before="400" w:line="560" w:lineRule="atLeast"/>
        <w:outlineLvl w:val="2"/>
        <w:rPr>
          <w:rFonts w:ascii="Arial" w:hAnsi="Arial" w:cs="Arial"/>
          <w:color w:val="17365D" w:themeColor="text2" w:themeShade="BF"/>
          <w:sz w:val="48"/>
          <w:szCs w:val="48"/>
        </w:rPr>
      </w:pPr>
      <w:r w:rsidRPr="0091495D">
        <w:rPr>
          <w:rFonts w:ascii="Arial" w:hAnsi="Arial" w:cs="Arial"/>
          <w:color w:val="17365D" w:themeColor="text2" w:themeShade="BF"/>
          <w:sz w:val="48"/>
          <w:szCs w:val="48"/>
        </w:rPr>
        <w:t xml:space="preserve">Цель </w:t>
      </w:r>
      <w:r w:rsidRPr="00A96827">
        <w:rPr>
          <w:rFonts w:ascii="Arial" w:hAnsi="Arial" w:cs="Arial"/>
          <w:color w:val="17365D" w:themeColor="text2" w:themeShade="BF"/>
          <w:sz w:val="48"/>
          <w:szCs w:val="48"/>
        </w:rPr>
        <w:t>занятия</w:t>
      </w:r>
      <w:r w:rsidRPr="0091495D">
        <w:rPr>
          <w:rFonts w:ascii="Arial" w:hAnsi="Arial" w:cs="Arial"/>
          <w:color w:val="17365D" w:themeColor="text2" w:themeShade="BF"/>
          <w:sz w:val="48"/>
          <w:szCs w:val="48"/>
        </w:rPr>
        <w:t>:</w:t>
      </w:r>
    </w:p>
    <w:p w:rsidR="0091495D" w:rsidRPr="0091495D" w:rsidRDefault="0091495D" w:rsidP="00914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продолжить знакомить ребят с праздниками, которые отмечают в нашей стране;</w:t>
      </w:r>
    </w:p>
    <w:p w:rsidR="0091495D" w:rsidRPr="0091495D" w:rsidRDefault="0091495D" w:rsidP="0091495D">
      <w:pPr>
        <w:numPr>
          <w:ilvl w:val="0"/>
          <w:numId w:val="1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подробно остановиться на празднике 1 Мая (рассказать историю возникновения праздника, его значение);</w:t>
      </w:r>
    </w:p>
    <w:p w:rsidR="0091495D" w:rsidRPr="0091495D" w:rsidRDefault="0091495D" w:rsidP="0091495D">
      <w:pPr>
        <w:numPr>
          <w:ilvl w:val="0"/>
          <w:numId w:val="1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воспитать чувство интереса к истории, чувство патриотизма, подтолкнуть детей к поиску.</w:t>
      </w:r>
    </w:p>
    <w:p w:rsidR="0091495D" w:rsidRPr="0091495D" w:rsidRDefault="0091495D" w:rsidP="0091495D">
      <w:pPr>
        <w:shd w:val="clear" w:color="auto" w:fill="FFFFFF"/>
        <w:spacing w:before="640" w:line="560" w:lineRule="atLeast"/>
        <w:outlineLvl w:val="2"/>
        <w:rPr>
          <w:rFonts w:ascii="Arial" w:hAnsi="Arial" w:cs="Arial"/>
          <w:color w:val="17365D" w:themeColor="text2" w:themeShade="BF"/>
          <w:sz w:val="48"/>
          <w:szCs w:val="48"/>
        </w:rPr>
      </w:pPr>
      <w:r w:rsidRPr="0091495D">
        <w:rPr>
          <w:rFonts w:ascii="Arial" w:hAnsi="Arial" w:cs="Arial"/>
          <w:color w:val="17365D" w:themeColor="text2" w:themeShade="BF"/>
          <w:sz w:val="48"/>
          <w:szCs w:val="48"/>
        </w:rPr>
        <w:t>Планируемые результаты:</w:t>
      </w:r>
    </w:p>
    <w:p w:rsidR="0091495D" w:rsidRPr="0091495D" w:rsidRDefault="0091495D" w:rsidP="009149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поднятие уровня общей эрудиции;</w:t>
      </w:r>
    </w:p>
    <w:p w:rsidR="0091495D" w:rsidRPr="0091495D" w:rsidRDefault="0091495D" w:rsidP="0091495D">
      <w:pPr>
        <w:numPr>
          <w:ilvl w:val="0"/>
          <w:numId w:val="2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усвоение знания об истории возникновения праздника;</w:t>
      </w:r>
    </w:p>
    <w:p w:rsidR="0091495D" w:rsidRPr="0091495D" w:rsidRDefault="0091495D" w:rsidP="0091495D">
      <w:pPr>
        <w:numPr>
          <w:ilvl w:val="0"/>
          <w:numId w:val="2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закрепление ранее изученной информации.</w:t>
      </w:r>
    </w:p>
    <w:p w:rsidR="0091495D" w:rsidRPr="0091495D" w:rsidRDefault="0091495D" w:rsidP="0091495D">
      <w:pPr>
        <w:shd w:val="clear" w:color="auto" w:fill="FFFFFF"/>
        <w:spacing w:before="16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Д</w:t>
      </w:r>
      <w:r w:rsidRPr="0091495D">
        <w:rPr>
          <w:rFonts w:ascii="Arial" w:hAnsi="Arial" w:cs="Arial"/>
          <w:color w:val="000000"/>
          <w:sz w:val="34"/>
          <w:szCs w:val="34"/>
        </w:rPr>
        <w:t>авайте вспомним:</w:t>
      </w:r>
    </w:p>
    <w:p w:rsidR="0091495D" w:rsidRPr="0091495D" w:rsidRDefault="0091495D" w:rsidP="009149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Какие времена года вы знаете?</w:t>
      </w:r>
    </w:p>
    <w:p w:rsidR="0091495D" w:rsidRPr="0091495D" w:rsidRDefault="0091495D" w:rsidP="0091495D">
      <w:pPr>
        <w:numPr>
          <w:ilvl w:val="0"/>
          <w:numId w:val="4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Сколько месяцев в году?</w:t>
      </w:r>
    </w:p>
    <w:p w:rsidR="0091495D" w:rsidRPr="0091495D" w:rsidRDefault="0091495D" w:rsidP="0091495D">
      <w:pPr>
        <w:numPr>
          <w:ilvl w:val="0"/>
          <w:numId w:val="4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Какие весенние месяцы вы знаете?</w:t>
      </w:r>
    </w:p>
    <w:p w:rsidR="0091495D" w:rsidRPr="0091495D" w:rsidRDefault="0091495D" w:rsidP="0091495D">
      <w:pPr>
        <w:numPr>
          <w:ilvl w:val="0"/>
          <w:numId w:val="4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Какие майские праздники вы знаете?»</w:t>
      </w:r>
    </w:p>
    <w:p w:rsidR="0091495D" w:rsidRDefault="0091495D" w:rsidP="0091495D">
      <w:pPr>
        <w:shd w:val="clear" w:color="auto" w:fill="FFFFFF"/>
        <w:spacing w:before="16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М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ы поговорим о первом майском празднике – празднике </w:t>
      </w:r>
    </w:p>
    <w:p w:rsidR="0091495D" w:rsidRPr="0091495D" w:rsidRDefault="0091495D" w:rsidP="0091495D">
      <w:pPr>
        <w:shd w:val="clear" w:color="auto" w:fill="FFFFFF"/>
        <w:spacing w:before="16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1 Мая. 1 Мая – красный день календаря – значит он выходной.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Есть такие стихи: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FF0000"/>
          <w:sz w:val="34"/>
          <w:szCs w:val="34"/>
        </w:rPr>
      </w:pPr>
      <w:r w:rsidRPr="0091495D">
        <w:rPr>
          <w:rFonts w:ascii="Arial" w:hAnsi="Arial" w:cs="Arial"/>
          <w:b/>
          <w:color w:val="FF0000"/>
          <w:sz w:val="34"/>
          <w:szCs w:val="34"/>
        </w:rPr>
        <w:t>Белый листик с цифрой красной!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FF0000"/>
          <w:sz w:val="34"/>
          <w:szCs w:val="34"/>
        </w:rPr>
      </w:pPr>
      <w:r w:rsidRPr="0091495D">
        <w:rPr>
          <w:rFonts w:ascii="Arial" w:hAnsi="Arial" w:cs="Arial"/>
          <w:b/>
          <w:color w:val="FF0000"/>
          <w:sz w:val="34"/>
          <w:szCs w:val="34"/>
        </w:rPr>
        <w:t>Это значит - выходной!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FF0000"/>
          <w:sz w:val="34"/>
          <w:szCs w:val="34"/>
        </w:rPr>
      </w:pPr>
      <w:r w:rsidRPr="0091495D">
        <w:rPr>
          <w:rFonts w:ascii="Arial" w:hAnsi="Arial" w:cs="Arial"/>
          <w:b/>
          <w:color w:val="FF0000"/>
          <w:sz w:val="34"/>
          <w:szCs w:val="34"/>
        </w:rPr>
        <w:lastRenderedPageBreak/>
        <w:t xml:space="preserve">Это - </w:t>
      </w:r>
      <w:proofErr w:type="gramStart"/>
      <w:r w:rsidRPr="0091495D">
        <w:rPr>
          <w:rFonts w:ascii="Arial" w:hAnsi="Arial" w:cs="Arial"/>
          <w:b/>
          <w:color w:val="FF0000"/>
          <w:sz w:val="34"/>
          <w:szCs w:val="34"/>
        </w:rPr>
        <w:t>солнечный</w:t>
      </w:r>
      <w:proofErr w:type="gramEnd"/>
      <w:r w:rsidRPr="0091495D">
        <w:rPr>
          <w:rFonts w:ascii="Arial" w:hAnsi="Arial" w:cs="Arial"/>
          <w:b/>
          <w:color w:val="FF0000"/>
          <w:sz w:val="34"/>
          <w:szCs w:val="34"/>
        </w:rPr>
        <w:t xml:space="preserve"> и ясный,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FF0000"/>
          <w:sz w:val="34"/>
          <w:szCs w:val="34"/>
        </w:rPr>
      </w:pPr>
      <w:r w:rsidRPr="0091495D">
        <w:rPr>
          <w:rFonts w:ascii="Arial" w:hAnsi="Arial" w:cs="Arial"/>
          <w:b/>
          <w:color w:val="FF0000"/>
          <w:sz w:val="34"/>
          <w:szCs w:val="34"/>
        </w:rPr>
        <w:t>Первомайский день весной!»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М</w:t>
      </w:r>
      <w:r w:rsidRPr="0091495D">
        <w:rPr>
          <w:rFonts w:ascii="Arial" w:hAnsi="Arial" w:cs="Arial"/>
          <w:color w:val="000000"/>
          <w:sz w:val="34"/>
          <w:szCs w:val="34"/>
        </w:rPr>
        <w:t>ы познакомимся с историей появления этого праздника. Но вначале давайте вспомним: что вы знаете о месяце мае? Подумайте: почему его еще называют «цветень»?» (</w:t>
      </w:r>
      <w:r>
        <w:rPr>
          <w:rFonts w:ascii="Arial" w:hAnsi="Arial" w:cs="Arial"/>
          <w:color w:val="000000"/>
          <w:sz w:val="34"/>
          <w:szCs w:val="34"/>
        </w:rPr>
        <w:t>Ребенок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 называют все растения, которые цветут в мае)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А почему май еще называли песенник?» (</w:t>
      </w:r>
      <w:r>
        <w:rPr>
          <w:rFonts w:ascii="Arial" w:hAnsi="Arial" w:cs="Arial"/>
          <w:color w:val="000000"/>
          <w:sz w:val="34"/>
          <w:szCs w:val="34"/>
        </w:rPr>
        <w:t>Ребенок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 называют названия птиц, которые прилетели и поют в мае).</w:t>
      </w:r>
    </w:p>
    <w:p w:rsid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А вообще, ребята, месяц май назвали в честь богини Майи. Ей поклонялись люди, чтоб получить хороший урожай</w:t>
      </w:r>
      <w:proofErr w:type="gramStart"/>
      <w:r w:rsidRPr="0091495D">
        <w:rPr>
          <w:rFonts w:ascii="Arial" w:hAnsi="Arial" w:cs="Arial"/>
          <w:color w:val="000000"/>
          <w:sz w:val="34"/>
          <w:szCs w:val="34"/>
        </w:rPr>
        <w:t xml:space="preserve">.» </w:t>
      </w:r>
      <w:proofErr w:type="gramEnd"/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М</w:t>
      </w:r>
      <w:r w:rsidRPr="0091495D">
        <w:rPr>
          <w:rFonts w:ascii="Arial" w:hAnsi="Arial" w:cs="Arial"/>
          <w:color w:val="000000"/>
          <w:sz w:val="34"/>
          <w:szCs w:val="34"/>
        </w:rPr>
        <w:t>ай последний месяц весны, красивый, цветущий. В мае полностью оживает природа, оживает земля. Все труженики земли стараются успеть с весенними работами. Вот почему этот праздник называют Праздником весны и труда. Это как гимн красоте и народу.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proofErr w:type="gramStart"/>
      <w:r>
        <w:rPr>
          <w:rFonts w:ascii="Arial" w:hAnsi="Arial" w:cs="Arial"/>
          <w:color w:val="000000"/>
          <w:sz w:val="34"/>
          <w:szCs w:val="34"/>
        </w:rPr>
        <w:t>Расскажите ребенку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 как этот праздник отмеча</w:t>
      </w:r>
      <w:r>
        <w:rPr>
          <w:rFonts w:ascii="Arial" w:hAnsi="Arial" w:cs="Arial"/>
          <w:color w:val="000000"/>
          <w:sz w:val="34"/>
          <w:szCs w:val="34"/>
        </w:rPr>
        <w:t>ли</w:t>
      </w:r>
      <w:proofErr w:type="gramEnd"/>
      <w:r>
        <w:rPr>
          <w:rFonts w:ascii="Arial" w:hAnsi="Arial" w:cs="Arial"/>
          <w:color w:val="000000"/>
          <w:sz w:val="34"/>
          <w:szCs w:val="34"/>
        </w:rPr>
        <w:t xml:space="preserve"> вы и 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 ваши родители? Правильно, красиво. Вы, наверное, тоже принимали участие в этом празднике. Атрибутами 1 мая есть флажки, шары, цветы, лозунги</w:t>
      </w:r>
      <w:proofErr w:type="gramStart"/>
      <w:r w:rsidRPr="0091495D">
        <w:rPr>
          <w:rFonts w:ascii="Arial" w:hAnsi="Arial" w:cs="Arial"/>
          <w:color w:val="000000"/>
          <w:sz w:val="34"/>
          <w:szCs w:val="34"/>
        </w:rPr>
        <w:t>.»</w:t>
      </w:r>
      <w:proofErr w:type="gramEnd"/>
    </w:p>
    <w:p w:rsidR="0091495D" w:rsidRPr="0091495D" w:rsidRDefault="0091495D" w:rsidP="0091495D">
      <w:pPr>
        <w:shd w:val="clear" w:color="auto" w:fill="FFFFFF"/>
        <w:spacing w:line="360" w:lineRule="atLeast"/>
        <w:textAlignment w:val="baseline"/>
        <w:rPr>
          <w:rFonts w:ascii="Verdana" w:hAnsi="Verdana" w:cs="Helvetica"/>
          <w:color w:val="FFFFFF"/>
          <w:sz w:val="20"/>
          <w:szCs w:val="20"/>
          <w:u w:val="single"/>
          <w:bdr w:val="none" w:sz="0" w:space="0" w:color="auto" w:frame="1"/>
        </w:rPr>
      </w:pPr>
      <w:r w:rsidRPr="0091495D">
        <w:rPr>
          <w:rFonts w:ascii="inherit" w:hAnsi="inherit" w:cs="Helvetica"/>
          <w:color w:val="000000"/>
          <w:sz w:val="34"/>
          <w:szCs w:val="34"/>
        </w:rPr>
        <w:fldChar w:fldCharType="begin"/>
      </w:r>
      <w:r w:rsidRPr="0091495D">
        <w:rPr>
          <w:rFonts w:ascii="inherit" w:hAnsi="inherit" w:cs="Helvetica"/>
          <w:color w:val="000000"/>
          <w:sz w:val="34"/>
          <w:szCs w:val="34"/>
        </w:rPr>
        <w:instrText xml:space="preserve"> HYPERLINK "https://turbo-yandex-ru.naydex.net/n5pfw3133/649473gU/F8TrwXmAzWvJRiPhNmJKJWP0gj5ix5v5ZM4LmvSMtNzYpDN_OXj-pm9DGB4qTq8Dwr5UiGonMhlvS2lB0M6q1yZk-DeOJP6IypXygNPj60cR9eAaw_Qdjnc9Kdgn_DTIaOZCD2tJ_iRcs2tP-E6ecaD89qv4VVIpfIoqMFCOq5cUdWnmTwbuWfiW4sIQM_rlcyRBKiLX_c_Vj2krRN3FaurnUx0LSi7HjoHqTDj83HPzbDe72_fi6-15-sBg3vqlhnS4Z89Gjfs6pVPg8LMLpQMXoZrC1K-sNJzqyKZeBupbhvCeqvgOdPxhSKxYfJ6j8O_VmuoX0_jPObtzoi4ZpzeUSpXfRrxLSIcik3PhewbSpvD7IZX_3jbfC_o036foiHQwPkjaX0Y_IRgcSV-8w4K9ZcvJdGJbTKuZcaGvW6cWBsuEnFW8ewvlUtHzEWhVMpQAyPJkHzxlbYrL1I7Eesn1Q16piR5GLJMYTPuNflFhDmeJycSDyW6IK4CTLogX1keqh322_iuLF-FyQaE4xWAkwejRRP3uNU2721U8lqrop8GvmsuMVy-QO45ZvE8hANz2KaqWYLr8elth8M9ZxhRF-ZaOdr0ZGQRDoRBwSgcR9FFIEbb_b4SOyPqXTISZ-7dwDIqaDiYukElO60xsgSJ-hVrYlDCb7OlKQ6DdOodGJXo33gcti2nEEzIgEall0vXRmNC33-3XTKoZJQ9m69u0825ZyMy076AYzGqOrzOyTtX5mhZheo16qBNhXSglhbaqNJ31DmmI9-OSsBDqp2HmkihzdC3sNKxoKfbPlVhLVcF8KJvctB1B2A2p3mwA489niFgEIZhtCRhQYT9apke3O9Wd5m_pq2cTctOzOFVxdIE4opbvTrefKSiGTPR6SoSzHymq_VY-0km9-M1OwrF_90hrhWGrDUn70BJMivR2dypWLOUNeWvn40NiAOqnw2TwmcK1vD42vlnqlH3XI/" \t "_blank" </w:instrText>
      </w:r>
      <w:r w:rsidRPr="0091495D">
        <w:rPr>
          <w:rFonts w:ascii="inherit" w:hAnsi="inherit" w:cs="Helvetica"/>
          <w:color w:val="000000"/>
          <w:sz w:val="34"/>
          <w:szCs w:val="34"/>
        </w:rPr>
        <w:fldChar w:fldCharType="separate"/>
      </w:r>
    </w:p>
    <w:p w:rsidR="0091495D" w:rsidRPr="0091495D" w:rsidRDefault="0091495D" w:rsidP="0091495D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inherit" w:hAnsi="inherit" w:cs="Helvetica"/>
          <w:color w:val="000000"/>
          <w:sz w:val="34"/>
          <w:szCs w:val="34"/>
        </w:rPr>
        <w:fldChar w:fldCharType="end"/>
      </w:r>
      <w:r w:rsidRPr="0091495D">
        <w:rPr>
          <w:rFonts w:ascii="Arial" w:hAnsi="Arial" w:cs="Arial"/>
          <w:color w:val="000000"/>
          <w:sz w:val="34"/>
          <w:szCs w:val="34"/>
        </w:rPr>
        <w:t>А теперь давайте узнаем саму историю праздника. В далеком 1886 году в Америке на улицу вышло много трудящихся на демонстрацию с требованиями к властям о том, чтобы они улучшили их жизнь. Но эту демонстрацию разогнали, погибло много рабочих. Об этом узнал весь мир. В знак солидарности их поддержали рабочие многих стран. Солидарность – это</w:t>
      </w:r>
      <w:r>
        <w:rPr>
          <w:rFonts w:ascii="Arial" w:hAnsi="Arial" w:cs="Arial"/>
          <w:color w:val="000000"/>
          <w:sz w:val="34"/>
          <w:szCs w:val="34"/>
        </w:rPr>
        <w:t>,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 поддержка, единая позиция в каком-то вопросе. В память о борцах с 1890 года день 1 Мая назвали Праздником трудящихся и начали отмечать </w:t>
      </w:r>
      <w:proofErr w:type="gramStart"/>
      <w:r w:rsidRPr="0091495D">
        <w:rPr>
          <w:rFonts w:ascii="Arial" w:hAnsi="Arial" w:cs="Arial"/>
          <w:color w:val="000000"/>
          <w:sz w:val="34"/>
          <w:szCs w:val="34"/>
        </w:rPr>
        <w:t>в</w:t>
      </w:r>
      <w:proofErr w:type="gramEnd"/>
      <w:r w:rsidRPr="0091495D">
        <w:rPr>
          <w:rFonts w:ascii="Arial" w:hAnsi="Arial" w:cs="Arial"/>
          <w:color w:val="000000"/>
          <w:sz w:val="34"/>
          <w:szCs w:val="34"/>
        </w:rPr>
        <w:t xml:space="preserve"> многих странах мира. В 86 странах </w:t>
      </w:r>
      <w:r w:rsidRPr="0091495D">
        <w:rPr>
          <w:rFonts w:ascii="Arial" w:hAnsi="Arial" w:cs="Arial"/>
          <w:color w:val="000000"/>
          <w:sz w:val="34"/>
          <w:szCs w:val="34"/>
        </w:rPr>
        <w:lastRenderedPageBreak/>
        <w:t>мира – 1 Мая национальный праздник. До 1992 года этот праздник у нас тоже так называл</w:t>
      </w:r>
      <w:r>
        <w:rPr>
          <w:rFonts w:ascii="Arial" w:hAnsi="Arial" w:cs="Arial"/>
          <w:color w:val="000000"/>
          <w:sz w:val="34"/>
          <w:szCs w:val="34"/>
        </w:rPr>
        <w:t>ся. Его отмечали очень красиво.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Символом 1 Мая является Древо мира</w:t>
      </w:r>
      <w:r>
        <w:rPr>
          <w:rFonts w:ascii="Arial" w:hAnsi="Arial" w:cs="Arial"/>
          <w:color w:val="000000"/>
          <w:sz w:val="34"/>
          <w:szCs w:val="34"/>
        </w:rPr>
        <w:t>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А самым распространённым лозунгом есть «Мир, май, труд!»</w:t>
      </w:r>
    </w:p>
    <w:p w:rsidR="0091495D" w:rsidRPr="0091495D" w:rsidRDefault="0091495D" w:rsidP="0091495D">
      <w:pPr>
        <w:shd w:val="clear" w:color="auto" w:fill="FFFFFF"/>
        <w:spacing w:before="640" w:line="560" w:lineRule="atLeast"/>
        <w:outlineLvl w:val="2"/>
        <w:rPr>
          <w:rFonts w:ascii="Arial" w:hAnsi="Arial" w:cs="Arial"/>
          <w:color w:val="17365D" w:themeColor="text2" w:themeShade="BF"/>
          <w:sz w:val="48"/>
          <w:szCs w:val="48"/>
        </w:rPr>
      </w:pPr>
      <w:r w:rsidRPr="0091495D">
        <w:rPr>
          <w:rFonts w:ascii="Arial" w:hAnsi="Arial" w:cs="Arial"/>
          <w:color w:val="17365D" w:themeColor="text2" w:themeShade="BF"/>
          <w:sz w:val="48"/>
          <w:szCs w:val="48"/>
        </w:rPr>
        <w:t>Игра на закрепление и развитие творческих навыков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 xml:space="preserve"> «Итак, вам ставится несколько заданий:</w:t>
      </w:r>
    </w:p>
    <w:p w:rsidR="0091495D" w:rsidRPr="0091495D" w:rsidRDefault="0091495D" w:rsidP="009149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 xml:space="preserve">Придумать название своей </w:t>
      </w:r>
      <w:r>
        <w:rPr>
          <w:rFonts w:ascii="Arial" w:hAnsi="Arial" w:cs="Arial"/>
          <w:color w:val="000000"/>
          <w:sz w:val="34"/>
          <w:szCs w:val="34"/>
        </w:rPr>
        <w:t xml:space="preserve">семейной </w:t>
      </w:r>
      <w:r w:rsidRPr="0091495D">
        <w:rPr>
          <w:rFonts w:ascii="Arial" w:hAnsi="Arial" w:cs="Arial"/>
          <w:color w:val="000000"/>
          <w:sz w:val="34"/>
          <w:szCs w:val="34"/>
        </w:rPr>
        <w:t>команде;</w:t>
      </w:r>
    </w:p>
    <w:p w:rsidR="0091495D" w:rsidRPr="0091495D" w:rsidRDefault="0091495D" w:rsidP="0091495D">
      <w:pPr>
        <w:numPr>
          <w:ilvl w:val="0"/>
          <w:numId w:val="6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 xml:space="preserve">Определить представителя, которому </w:t>
      </w:r>
      <w:proofErr w:type="gramStart"/>
      <w:r w:rsidRPr="0091495D">
        <w:rPr>
          <w:rFonts w:ascii="Arial" w:hAnsi="Arial" w:cs="Arial"/>
          <w:color w:val="000000"/>
          <w:sz w:val="34"/>
          <w:szCs w:val="34"/>
        </w:rPr>
        <w:t>на</w:t>
      </w:r>
      <w:proofErr w:type="gramEnd"/>
      <w:r w:rsidRPr="0091495D">
        <w:rPr>
          <w:rFonts w:ascii="Arial" w:hAnsi="Arial" w:cs="Arial"/>
          <w:color w:val="000000"/>
          <w:sz w:val="34"/>
          <w:szCs w:val="34"/>
        </w:rPr>
        <w:t xml:space="preserve">  нужно </w:t>
      </w:r>
      <w:proofErr w:type="gramStart"/>
      <w:r w:rsidRPr="0091495D">
        <w:rPr>
          <w:rFonts w:ascii="Arial" w:hAnsi="Arial" w:cs="Arial"/>
          <w:color w:val="000000"/>
          <w:sz w:val="34"/>
          <w:szCs w:val="34"/>
        </w:rPr>
        <w:t>будет</w:t>
      </w:r>
      <w:proofErr w:type="gramEnd"/>
      <w:r w:rsidRPr="0091495D">
        <w:rPr>
          <w:rFonts w:ascii="Arial" w:hAnsi="Arial" w:cs="Arial"/>
          <w:color w:val="000000"/>
          <w:sz w:val="34"/>
          <w:szCs w:val="34"/>
        </w:rPr>
        <w:t xml:space="preserve"> нарисовать герб-рисунок, который на ваше мнение может служить символом празднику 1 Мая;</w:t>
      </w:r>
    </w:p>
    <w:p w:rsidR="0091495D" w:rsidRPr="0091495D" w:rsidRDefault="0091495D" w:rsidP="0091495D">
      <w:pPr>
        <w:numPr>
          <w:ilvl w:val="0"/>
          <w:numId w:val="6"/>
        </w:numPr>
        <w:shd w:val="clear" w:color="auto" w:fill="FFFFFF"/>
        <w:spacing w:before="80" w:after="100" w:afterAutospacing="1" w:line="480" w:lineRule="atLeast"/>
        <w:ind w:left="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Рассказать, почему именно эти элементы вы нарисовали на рисунке. Как они связаны с Праздником весны и труда.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color w:val="C00000"/>
          <w:sz w:val="34"/>
          <w:szCs w:val="34"/>
        </w:rPr>
        <w:t>Выучить стихотворение</w:t>
      </w:r>
      <w:r w:rsidRPr="0091495D">
        <w:rPr>
          <w:rFonts w:ascii="Arial" w:hAnsi="Arial" w:cs="Arial"/>
          <w:b/>
          <w:color w:val="C00000"/>
          <w:sz w:val="34"/>
          <w:szCs w:val="34"/>
        </w:rPr>
        <w:t xml:space="preserve"> Якова Акима: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Шумливые тёплые ветры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Весну на поля принесли.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Серёжки пушатся на вербе.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Мохнатые, точно шмели.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Речные запруды ломая,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Весенняя хлещет волна...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Да здравствует</w:t>
      </w:r>
      <w:proofErr w:type="gramStart"/>
      <w:r w:rsidRPr="00A96827">
        <w:rPr>
          <w:rFonts w:ascii="Arial" w:hAnsi="Arial" w:cs="Arial"/>
          <w:b/>
          <w:i/>
          <w:iCs/>
          <w:color w:val="C00000"/>
          <w:sz w:val="34"/>
        </w:rPr>
        <w:t xml:space="preserve"> П</w:t>
      </w:r>
      <w:proofErr w:type="gramEnd"/>
      <w:r w:rsidRPr="00A96827">
        <w:rPr>
          <w:rFonts w:ascii="Arial" w:hAnsi="Arial" w:cs="Arial"/>
          <w:b/>
          <w:i/>
          <w:iCs/>
          <w:color w:val="C00000"/>
          <w:sz w:val="34"/>
        </w:rPr>
        <w:t>ервое мая!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Да здравствуют труд и весна!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lastRenderedPageBreak/>
        <w:t>Пусть мир торжествует на свете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И дружат народы земли,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И так же на солнышке дети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b/>
          <w:color w:val="C00000"/>
          <w:sz w:val="34"/>
          <w:szCs w:val="34"/>
        </w:rPr>
      </w:pPr>
      <w:r w:rsidRPr="00A96827">
        <w:rPr>
          <w:rFonts w:ascii="Arial" w:hAnsi="Arial" w:cs="Arial"/>
          <w:b/>
          <w:i/>
          <w:iCs/>
          <w:color w:val="C00000"/>
          <w:sz w:val="34"/>
        </w:rPr>
        <w:t>Пускают весной корабли!»</w:t>
      </w:r>
    </w:p>
    <w:p w:rsidR="0091495D" w:rsidRPr="0091495D" w:rsidRDefault="0091495D" w:rsidP="0091495D">
      <w:pPr>
        <w:shd w:val="clear" w:color="auto" w:fill="FFFFFF"/>
        <w:spacing w:before="640" w:line="560" w:lineRule="atLeast"/>
        <w:outlineLvl w:val="2"/>
        <w:rPr>
          <w:rFonts w:ascii="Arial" w:hAnsi="Arial" w:cs="Arial"/>
          <w:color w:val="17365D" w:themeColor="text2" w:themeShade="BF"/>
          <w:sz w:val="48"/>
          <w:szCs w:val="48"/>
        </w:rPr>
      </w:pPr>
      <w:r w:rsidRPr="0091495D">
        <w:rPr>
          <w:rFonts w:ascii="Arial" w:hAnsi="Arial" w:cs="Arial"/>
          <w:color w:val="17365D" w:themeColor="text2" w:themeShade="BF"/>
          <w:sz w:val="48"/>
          <w:szCs w:val="48"/>
        </w:rPr>
        <w:t>Домашнее задание.</w:t>
      </w:r>
    </w:p>
    <w:p w:rsidR="0091495D" w:rsidRPr="0091495D" w:rsidRDefault="0091495D" w:rsidP="0091495D">
      <w:pPr>
        <w:shd w:val="clear" w:color="auto" w:fill="FFFFFF"/>
        <w:spacing w:before="16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1 Мая светлый, хороший праздник! Его нужно проводить с семьей, друзьями на природе. Радуясь ему вместе с вступающей в силу весной, празднующей свою победу над зимним временем года.</w:t>
      </w:r>
    </w:p>
    <w:p w:rsid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П</w:t>
      </w:r>
      <w:r w:rsidRPr="0091495D">
        <w:rPr>
          <w:rFonts w:ascii="Arial" w:hAnsi="Arial" w:cs="Arial"/>
          <w:color w:val="000000"/>
          <w:sz w:val="34"/>
          <w:szCs w:val="34"/>
        </w:rPr>
        <w:t xml:space="preserve">осмотреть есть ли дома какие-то предметы, фото, связанные с праздником 1 Мая (открытки, фотографии), </w:t>
      </w:r>
    </w:p>
    <w:p w:rsidR="0091495D" w:rsidRPr="0091495D" w:rsidRDefault="0091495D" w:rsidP="0091495D">
      <w:pPr>
        <w:shd w:val="clear" w:color="auto" w:fill="FFFFFF"/>
        <w:spacing w:before="24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Сфотографируйтесь вместе с этими предметами.</w:t>
      </w:r>
    </w:p>
    <w:p w:rsidR="0091495D" w:rsidRPr="0091495D" w:rsidRDefault="0091495D" w:rsidP="0091495D">
      <w:pPr>
        <w:shd w:val="clear" w:color="auto" w:fill="FFFFFF"/>
        <w:spacing w:before="640" w:line="560" w:lineRule="atLeast"/>
        <w:outlineLvl w:val="2"/>
        <w:rPr>
          <w:rFonts w:ascii="Arial" w:hAnsi="Arial" w:cs="Arial"/>
          <w:color w:val="17365D" w:themeColor="text2" w:themeShade="BF"/>
          <w:sz w:val="48"/>
          <w:szCs w:val="48"/>
        </w:rPr>
      </w:pPr>
      <w:r w:rsidRPr="0091495D">
        <w:rPr>
          <w:rFonts w:ascii="Arial" w:hAnsi="Arial" w:cs="Arial"/>
          <w:color w:val="17365D" w:themeColor="text2" w:themeShade="BF"/>
          <w:sz w:val="48"/>
          <w:szCs w:val="48"/>
        </w:rPr>
        <w:t>Рекомендации для занятий в семье.</w:t>
      </w:r>
    </w:p>
    <w:p w:rsidR="0091495D" w:rsidRPr="0091495D" w:rsidRDefault="0091495D" w:rsidP="0091495D">
      <w:pPr>
        <w:shd w:val="clear" w:color="auto" w:fill="FFFFFF"/>
        <w:spacing w:before="160"/>
        <w:rPr>
          <w:rFonts w:ascii="Arial" w:hAnsi="Arial" w:cs="Arial"/>
          <w:color w:val="000000"/>
          <w:sz w:val="34"/>
          <w:szCs w:val="34"/>
        </w:rPr>
      </w:pPr>
      <w:r w:rsidRPr="0091495D">
        <w:rPr>
          <w:rFonts w:ascii="Arial" w:hAnsi="Arial" w:cs="Arial"/>
          <w:color w:val="000000"/>
          <w:sz w:val="34"/>
          <w:szCs w:val="34"/>
        </w:rPr>
        <w:t>Расскажите детям, что для вас означает этот праздник. Найдите в Интернете старые открытки – поздравления с праздником</w:t>
      </w:r>
      <w:proofErr w:type="gramStart"/>
      <w:r w:rsidRPr="0091495D">
        <w:rPr>
          <w:rFonts w:ascii="Arial" w:hAnsi="Arial" w:cs="Arial"/>
          <w:color w:val="000000"/>
          <w:sz w:val="34"/>
          <w:szCs w:val="34"/>
        </w:rPr>
        <w:t>..</w:t>
      </w:r>
      <w:proofErr w:type="gramEnd"/>
    </w:p>
    <w:p w:rsidR="0091495D" w:rsidRPr="0091495D" w:rsidRDefault="0091495D" w:rsidP="0091495D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91495D">
        <w:rPr>
          <w:rFonts w:ascii="Arial" w:hAnsi="Arial" w:cs="Arial"/>
          <w:vanish/>
          <w:sz w:val="16"/>
          <w:szCs w:val="16"/>
        </w:rPr>
        <w:t>Начало формы</w:t>
      </w:r>
    </w:p>
    <w:p w:rsidR="00065912" w:rsidRDefault="00065912"/>
    <w:sectPr w:rsidR="00065912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39DD"/>
    <w:multiLevelType w:val="multilevel"/>
    <w:tmpl w:val="2790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40C2A"/>
    <w:multiLevelType w:val="multilevel"/>
    <w:tmpl w:val="D0D8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A5E11"/>
    <w:multiLevelType w:val="multilevel"/>
    <w:tmpl w:val="0C5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342C4"/>
    <w:multiLevelType w:val="multilevel"/>
    <w:tmpl w:val="4D72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E25CB"/>
    <w:multiLevelType w:val="multilevel"/>
    <w:tmpl w:val="207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C7DC0"/>
    <w:multiLevelType w:val="multilevel"/>
    <w:tmpl w:val="003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91495D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777B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96B59"/>
    <w:rsid w:val="001A1DE7"/>
    <w:rsid w:val="001A1FC0"/>
    <w:rsid w:val="001A258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068C0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C5DD3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3C54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5AEC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92F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260C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C72EF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529D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1B44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495D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53B8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0D03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861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96827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28C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47D5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546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4AF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45FC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0C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D0D"/>
    <w:rsid w:val="00DE4ABE"/>
    <w:rsid w:val="00DE5457"/>
    <w:rsid w:val="00DE5FD6"/>
    <w:rsid w:val="00DE661C"/>
    <w:rsid w:val="00DE69B1"/>
    <w:rsid w:val="00DE7984"/>
    <w:rsid w:val="00DF05F5"/>
    <w:rsid w:val="00DF179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1ED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0B01"/>
    <w:rsid w:val="00FA1ADB"/>
    <w:rsid w:val="00FA1C47"/>
    <w:rsid w:val="00FA2461"/>
    <w:rsid w:val="00FA2FF0"/>
    <w:rsid w:val="00FA38B8"/>
    <w:rsid w:val="00FA391C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912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149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495D"/>
    <w:rPr>
      <w:b/>
      <w:bCs/>
      <w:sz w:val="27"/>
      <w:szCs w:val="27"/>
    </w:rPr>
  </w:style>
  <w:style w:type="paragraph" w:customStyle="1" w:styleId="paragraph">
    <w:name w:val="paragraph"/>
    <w:basedOn w:val="a"/>
    <w:rsid w:val="0091495D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91495D"/>
    <w:rPr>
      <w:i/>
      <w:iCs/>
    </w:rPr>
  </w:style>
  <w:style w:type="character" w:styleId="a4">
    <w:name w:val="Hyperlink"/>
    <w:basedOn w:val="a0"/>
    <w:uiPriority w:val="99"/>
    <w:unhideWhenUsed/>
    <w:rsid w:val="0091495D"/>
    <w:rPr>
      <w:color w:val="0000FF"/>
      <w:u w:val="single"/>
    </w:rPr>
  </w:style>
  <w:style w:type="character" w:customStyle="1" w:styleId="nb56bdbc9">
    <w:name w:val="nb56bdbc9"/>
    <w:basedOn w:val="a0"/>
    <w:rsid w:val="0091495D"/>
  </w:style>
  <w:style w:type="paragraph" w:styleId="z-">
    <w:name w:val="HTML Top of Form"/>
    <w:basedOn w:val="a"/>
    <w:next w:val="a"/>
    <w:link w:val="z-0"/>
    <w:hidden/>
    <w:uiPriority w:val="99"/>
    <w:unhideWhenUsed/>
    <w:rsid w:val="009149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1495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149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1495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0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533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DDDCDA"/>
                            <w:left w:val="single" w:sz="2" w:space="0" w:color="DDDCDA"/>
                            <w:bottom w:val="single" w:sz="2" w:space="0" w:color="DDDCDA"/>
                            <w:right w:val="single" w:sz="2" w:space="0" w:color="DDDCDA"/>
                          </w:divBdr>
                          <w:divsChild>
                            <w:div w:id="11135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45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6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7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63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4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37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72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4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04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67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8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4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7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1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9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17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3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59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1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74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99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29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9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E6E6E6"/>
                                        <w:left w:val="single" w:sz="18" w:space="0" w:color="E6E6E6"/>
                                        <w:bottom w:val="single" w:sz="18" w:space="0" w:color="E6E6E6"/>
                                        <w:right w:val="single" w:sz="18" w:space="0" w:color="E6E6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2060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5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8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2</cp:revision>
  <dcterms:created xsi:type="dcterms:W3CDTF">2020-04-28T06:59:00Z</dcterms:created>
  <dcterms:modified xsi:type="dcterms:W3CDTF">2020-04-28T07:10:00Z</dcterms:modified>
</cp:coreProperties>
</file>