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90" w:rsidRPr="004C7E90" w:rsidRDefault="004C7E90" w:rsidP="004C7E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C7E90" w:rsidRPr="004C7E90" w:rsidRDefault="004C7E90" w:rsidP="00667A32">
      <w:pPr>
        <w:shd w:val="clear" w:color="auto" w:fill="FFFFFF"/>
        <w:spacing w:before="100" w:beforeAutospacing="1" w:after="100" w:afterAutospacing="1" w:line="390" w:lineRule="atLeast"/>
        <w:jc w:val="center"/>
        <w:outlineLvl w:val="3"/>
        <w:rPr>
          <w:rFonts w:ascii="Georgia" w:eastAsia="Times New Roman" w:hAnsi="Georgia" w:cs="Times New Roman"/>
          <w:b/>
          <w:bCs/>
          <w:i/>
          <w:iCs/>
          <w:color w:val="C00000"/>
          <w:sz w:val="20"/>
          <w:szCs w:val="20"/>
          <w:lang w:eastAsia="ru-RU"/>
        </w:rPr>
      </w:pPr>
      <w:bookmarkStart w:id="0" w:name="TOC-.1"/>
      <w:bookmarkEnd w:id="0"/>
      <w:r w:rsidRPr="004C7E90">
        <w:rPr>
          <w:rFonts w:ascii="Georgia" w:eastAsia="Times New Roman" w:hAnsi="Georgia" w:cs="Times New Roman"/>
          <w:b/>
          <w:bCs/>
          <w:i/>
          <w:iCs/>
          <w:color w:val="C00000"/>
          <w:sz w:val="48"/>
          <w:szCs w:val="48"/>
          <w:lang w:eastAsia="ru-RU"/>
        </w:rPr>
        <w:t>Роль родителей в укреплении здоровья дете</w:t>
      </w:r>
      <w:r w:rsidR="00667A32">
        <w:rPr>
          <w:rFonts w:ascii="Georgia" w:eastAsia="Times New Roman" w:hAnsi="Georgia" w:cs="Times New Roman"/>
          <w:b/>
          <w:bCs/>
          <w:i/>
          <w:iCs/>
          <w:color w:val="C00000"/>
          <w:sz w:val="48"/>
          <w:szCs w:val="48"/>
          <w:lang w:eastAsia="ru-RU"/>
        </w:rPr>
        <w:t xml:space="preserve">й и приобщении их к здоровому </w:t>
      </w:r>
      <w:r w:rsidR="00667A32" w:rsidRPr="004C7E90">
        <w:rPr>
          <w:rFonts w:ascii="Georgia" w:eastAsia="Times New Roman" w:hAnsi="Georgia" w:cs="Times New Roman"/>
          <w:b/>
          <w:bCs/>
          <w:i/>
          <w:iCs/>
          <w:color w:val="C00000"/>
          <w:sz w:val="48"/>
          <w:szCs w:val="48"/>
          <w:lang w:eastAsia="ru-RU"/>
        </w:rPr>
        <w:t>образу</w:t>
      </w:r>
      <w:r w:rsidRPr="004C7E90">
        <w:rPr>
          <w:rFonts w:ascii="Georgia" w:eastAsia="Times New Roman" w:hAnsi="Georgia" w:cs="Times New Roman"/>
          <w:b/>
          <w:bCs/>
          <w:i/>
          <w:iCs/>
          <w:color w:val="C00000"/>
          <w:sz w:val="48"/>
          <w:szCs w:val="48"/>
          <w:lang w:eastAsia="ru-RU"/>
        </w:rPr>
        <w:t xml:space="preserve"> жизни.</w:t>
      </w:r>
    </w:p>
    <w:p w:rsidR="004C7E90" w:rsidRPr="004C7E90" w:rsidRDefault="004C7E90" w:rsidP="004C7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1" w:name="TOC-.2"/>
      <w:bookmarkEnd w:id="1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Условия, в которых ребенок живет в семье, имеют не менее существенное значение для формирования его здоровья, чем условия его пребывания в детском саду.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2" w:name="TOC---.-.-.-.-.-."/>
      <w:bookmarkEnd w:id="2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Обобщение материалов исследования, по данным анкетного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опроса родителей, позволило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оценить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ка</w:t>
      </w:r>
      <w:r w:rsidR="00667A32"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чество соблюдения</w:t>
      </w:r>
      <w:r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режима дня и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проведения оздоровительно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-закаливающих мероприятий в семье.  Было отмечено, что вопрос физического воспитания во многих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семьях решается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достаточно успешно. 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Однако в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ряде случаев для укрепления здоровья и развития детей не созданы все необходимые условия.  Так, например, многие родители уделяют недостаточно внимания прогулкам, сну, двигательной активности детей.  Дети допоздна смотрят телепередачи, играют в компьютерные игры не только в выходные дни, но и в рабочие.   Именно поэтому, проблема укрепления здоровья ребенка в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семье должна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занимать важнейшее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место в числе разнообразных воспитательных мер, которые используют родители.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3" w:name="TOC-.-.-.-.---.-.-2-.---."/>
      <w:bookmarkEnd w:id="3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Анализ анкетных данных показал, что вечерняя прогулка детей с родителями осуществляется нерегулярно даже при благоприятной погоде.  Ссылаясь на недостаток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времени, многие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родители мало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гуляют или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совсем не выходят с детьми на прогулку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 в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выходные дни.  Во многих семьях детей не укладывают спать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днем в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праздничные и выходные дни. Это создает предпосылки для перенапряжения нервной системы ребенка, наступающего в результате чрезмерного бодрствования. </w:t>
      </w:r>
      <w:r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Известно, что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систематическое сокращение длительности ночного сна приводит к хроническому недосыпанию, которое может стать причиной нервно-психических расстройств, снижает защитные реакции организма ребенка. Причина позднего засыпания детей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чаще всего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— злоупотребление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просмотром телепередач. Многие дети проводят у телевизора до 2 часов и более.  Подобное времяпровождение 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является для детей не отдыхом и не развлечением, а дополнительной нагрузкой на нервную систему, органы зрения и опорно-двигательный аппарат.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4" w:name="TOC-.-.-."/>
      <w:bookmarkEnd w:id="4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Важнейшим условием полноценного развития дошкольников является достаточная двигательная активность в течение всего дня. В семье подавляющее большинство родителей основное внимание уделяют умственному воспитанию ребенка, обучая его чтению, письму, счету. Во время прогулок недостаточно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используются такие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важные для развития моторики ребенка спортивные упражнения, как катание на санках, лыжах, самокатах.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5" w:name="TOC-.-.-.-."/>
      <w:bookmarkEnd w:id="5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Как известно, закаливающие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мероприятия могут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быть эффективны только тогда, когда они проводятся в комплексе, систематически и в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ДОУ, и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дома.  Однако, как выяснилось, во многих семьях дети не регулярно выполняют гигиенические правила – не чистят зубы, не выполняют простейшие водные процедуры, которые старшие дошкольники могут осуществлять самостоятельно. Мы понимаем, что не во всех семьях имеются нормальные бытовые условия, многие семьи живут в общежитиях. Но научить ребенка самостоятельно чистить зубы, умываться перед сном – это долг каждой семьи.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6" w:name="TOC-.-.-.-.-.-."/>
      <w:bookmarkEnd w:id="6"/>
      <w:r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Долг каждой </w:t>
      </w:r>
      <w:r w:rsidR="00667A32"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семьи 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приобщение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детей к здоровому образу жизни. Помимо общепринятых рекомендаций по выполнению гигиенических норм, здоровый образ жизни предполагает воспитание у детей активной жизненной позиции в отношении собственного здоровья.  Развитие навыков здорового образа жизни происходит, как </w:t>
      </w:r>
      <w:bookmarkStart w:id="7" w:name="_GoBack"/>
      <w:bookmarkEnd w:id="7"/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правило, не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самопроизвольно, а в процессе систематического, целенаправленного воспитания и образования. 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Сформированные в раннем детстве навыки здорового образа жизни сохраняются и в дальнейшем. Ребенок, взрослея, будет всегда защищен от разнообразных вредных воздействий, с которыми ему неизбежно придется сталкиваться.</w:t>
      </w:r>
    </w:p>
    <w:p w:rsidR="004C7E90" w:rsidRPr="00667A32" w:rsidRDefault="004C7E90" w:rsidP="00667A3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7E90" w:rsidRPr="0099579C" w:rsidRDefault="004C7E90" w:rsidP="004C7E90">
      <w:pPr>
        <w:jc w:val="both"/>
        <w:rPr>
          <w:sz w:val="24"/>
        </w:rPr>
      </w:pPr>
    </w:p>
    <w:sectPr w:rsidR="004C7E90" w:rsidRPr="0099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C"/>
    <w:rsid w:val="00044CF0"/>
    <w:rsid w:val="000E3906"/>
    <w:rsid w:val="00224B3F"/>
    <w:rsid w:val="00286D13"/>
    <w:rsid w:val="002A6C55"/>
    <w:rsid w:val="002C321F"/>
    <w:rsid w:val="003C2B00"/>
    <w:rsid w:val="004C7E90"/>
    <w:rsid w:val="004E2B88"/>
    <w:rsid w:val="005057DF"/>
    <w:rsid w:val="005408B2"/>
    <w:rsid w:val="00544B66"/>
    <w:rsid w:val="00572703"/>
    <w:rsid w:val="005852D4"/>
    <w:rsid w:val="00667A32"/>
    <w:rsid w:val="007209D3"/>
    <w:rsid w:val="00897EED"/>
    <w:rsid w:val="00910D38"/>
    <w:rsid w:val="009246A5"/>
    <w:rsid w:val="0099579C"/>
    <w:rsid w:val="009B7DD6"/>
    <w:rsid w:val="00A26002"/>
    <w:rsid w:val="00A36C02"/>
    <w:rsid w:val="00B03341"/>
    <w:rsid w:val="00B262D8"/>
    <w:rsid w:val="00B62BD8"/>
    <w:rsid w:val="00B6518A"/>
    <w:rsid w:val="00BA6442"/>
    <w:rsid w:val="00C153A0"/>
    <w:rsid w:val="00C22CA0"/>
    <w:rsid w:val="00C51066"/>
    <w:rsid w:val="00C84B11"/>
    <w:rsid w:val="00CF4BCF"/>
    <w:rsid w:val="00D7114F"/>
    <w:rsid w:val="00E168ED"/>
    <w:rsid w:val="00EC10BA"/>
    <w:rsid w:val="00ED07B8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A4BD-2C81-4228-82CE-ECCFEAE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2017-12-06T10:12:00Z</dcterms:created>
  <dcterms:modified xsi:type="dcterms:W3CDTF">2017-12-06T11:58:00Z</dcterms:modified>
</cp:coreProperties>
</file>